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BFEBB" w14:textId="77777777" w:rsidR="009D7386" w:rsidRPr="0021586A" w:rsidRDefault="009D7386" w:rsidP="009D7386">
      <w:pPr>
        <w:spacing w:after="0" w:line="240" w:lineRule="auto"/>
        <w:rPr>
          <w:rFonts w:ascii="&amp;quot" w:eastAsia="Times New Roman" w:hAnsi="&amp;quot" w:cs="Times New Roman"/>
          <w:color w:val="515151"/>
          <w:sz w:val="21"/>
          <w:szCs w:val="21"/>
        </w:rPr>
      </w:pPr>
    </w:p>
    <w:p w14:paraId="26580867" w14:textId="77777777" w:rsidR="009D7386" w:rsidRPr="00D2176F" w:rsidRDefault="009D7386" w:rsidP="009D7386">
      <w:pPr>
        <w:rPr>
          <w:rFonts w:ascii="Courier New" w:hAnsi="Courier New" w:cs="Courier New"/>
          <w:color w:val="000000"/>
          <w:sz w:val="20"/>
          <w:szCs w:val="20"/>
        </w:rPr>
      </w:pPr>
      <w:r w:rsidRPr="00D2176F">
        <w:rPr>
          <w:rFonts w:ascii="Courier New" w:hAnsi="Courier New" w:cs="Courier New"/>
          <w:noProof/>
          <w:color w:val="000000"/>
          <w:sz w:val="20"/>
          <w:szCs w:val="20"/>
        </w:rPr>
        <mc:AlternateContent>
          <mc:Choice Requires="wps">
            <w:drawing>
              <wp:anchor distT="0" distB="0" distL="114300" distR="114300" simplePos="0" relativeHeight="251659264" behindDoc="0" locked="1" layoutInCell="1" allowOverlap="1" wp14:anchorId="1E743CD2" wp14:editId="6C4DFE5B">
                <wp:simplePos x="0" y="0"/>
                <wp:positionH relativeFrom="margin">
                  <wp:posOffset>-161925</wp:posOffset>
                </wp:positionH>
                <wp:positionV relativeFrom="margin">
                  <wp:align>top</wp:align>
                </wp:positionV>
                <wp:extent cx="6477000" cy="1133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7000" cy="1133475"/>
                        </a:xfrm>
                        <a:prstGeom prst="rect">
                          <a:avLst/>
                        </a:prstGeom>
                      </wps:spPr>
                      <wps:txbx>
                        <w:txbxContent>
                          <w:p w14:paraId="00182BFF" w14:textId="77777777" w:rsidR="009D7386" w:rsidRDefault="009D7386" w:rsidP="009D7386">
                            <w:pPr>
                              <w:pStyle w:val="NormalWeb"/>
                              <w:spacing w:after="0"/>
                              <w:jc w:val="center"/>
                            </w:pPr>
                            <w:r w:rsidRPr="003725EE">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wps:txbx>
                      <wps:bodyPr wrap="square" numCol="1" fromWordArt="1">
                        <a:prstTxWarp prst="textFadeUp">
                          <a:avLst>
                            <a:gd name="adj" fmla="val 9991"/>
                          </a:avLst>
                        </a:prstTxWarp>
                        <a:noAutofit/>
                      </wps:bodyPr>
                    </wps:wsp>
                  </a:graphicData>
                </a:graphic>
                <wp14:sizeRelH relativeFrom="page">
                  <wp14:pctWidth>0</wp14:pctWidth>
                </wp14:sizeRelH>
                <wp14:sizeRelV relativeFrom="page">
                  <wp14:pctHeight>0</wp14:pctHeight>
                </wp14:sizeRelV>
              </wp:anchor>
            </w:drawing>
          </mc:Choice>
          <mc:Fallback>
            <w:pict>
              <v:shapetype w14:anchorId="1E743CD2" id="_x0000_t202" coordsize="21600,21600" o:spt="202" path="m,l,21600r21600,l21600,xe">
                <v:stroke joinstyle="miter"/>
                <v:path gradientshapeok="t" o:connecttype="rect"/>
              </v:shapetype>
              <v:shape id="Text Box 11" o:spid="_x0000_s1026" type="#_x0000_t202" style="position:absolute;margin-left:-12.75pt;margin-top:0;width:510pt;height:89.2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" filled="f" stroked="f">
                <o:lock v:ext="edit" shapetype="t"/>
                <v:textbox>
                  <w:txbxContent>
                    <w:p w14:paraId="00182BFF" w14:textId="77777777" w:rsidR="009D7386" w:rsidRDefault="009D7386" w:rsidP="009D7386">
                      <w:pPr>
                        <w:pStyle w:val="NormalWeb"/>
                        <w:spacing w:after="0"/>
                        <w:jc w:val="center"/>
                      </w:pPr>
                      <w:r w:rsidRPr="003725EE">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v:textbox>
                <w10:wrap anchorx="margin" anchory="margin"/>
                <w10:anchorlock/>
              </v:shape>
            </w:pict>
          </mc:Fallback>
        </mc:AlternateContent>
      </w:r>
    </w:p>
    <w:p w14:paraId="1A47214D" w14:textId="77777777" w:rsidR="009D7386" w:rsidRPr="00D2176F" w:rsidRDefault="009D7386" w:rsidP="009D7386">
      <w:pPr>
        <w:snapToGrid w:val="0"/>
      </w:pPr>
      <w:bookmarkStart w:id="0" w:name="_Hlk498074562"/>
      <w:bookmarkEnd w:id="0"/>
    </w:p>
    <w:p w14:paraId="35D53E32" w14:textId="77777777" w:rsidR="009D7386" w:rsidRPr="00D2176F" w:rsidRDefault="009D7386" w:rsidP="009D7386">
      <w:pPr>
        <w:snapToGrid w:val="0"/>
        <w:jc w:val="center"/>
      </w:pPr>
      <w:bookmarkStart w:id="1" w:name="_Hlk481422359"/>
      <w:bookmarkEnd w:id="1"/>
    </w:p>
    <w:p w14:paraId="50BFD8FB" w14:textId="77777777" w:rsidR="009D7386" w:rsidRPr="00D2176F" w:rsidRDefault="009D7386" w:rsidP="009D7386">
      <w:pPr>
        <w:snapToGrid w:val="0"/>
        <w:jc w:val="center"/>
      </w:pPr>
    </w:p>
    <w:p w14:paraId="6AF406B3" w14:textId="77777777" w:rsidR="009D7386" w:rsidRDefault="009D7386" w:rsidP="009D7386">
      <w:pPr>
        <w:snapToGrid w:val="0"/>
        <w:jc w:val="center"/>
        <w:rPr>
          <w:lang w:val="es-ES"/>
        </w:rPr>
      </w:pPr>
      <w:r w:rsidRPr="00D2176F">
        <w:t xml:space="preserve">President - Scott Lane 599-7240          Vice President – </w:t>
      </w:r>
      <w:r>
        <w:t>Ed Salzwedel</w:t>
      </w:r>
      <w:r w:rsidRPr="00D2176F">
        <w:t xml:space="preserve">  </w:t>
      </w:r>
      <w:r w:rsidRPr="00D2176F">
        <w:br/>
        <w:t xml:space="preserve">Secretary – Clarence Johnson     Treasurer – Carl Williams, M.D. </w:t>
      </w:r>
      <w:r w:rsidRPr="00D2176F">
        <w:br/>
      </w:r>
      <w:r w:rsidRPr="00D2176F">
        <w:rPr>
          <w:lang w:val="es-ES"/>
        </w:rPr>
        <w:t>[</w:t>
      </w:r>
      <w:proofErr w:type="spellStart"/>
      <w:r w:rsidRPr="00D2176F">
        <w:rPr>
          <w:lang w:val="es-ES"/>
        </w:rPr>
        <w:t>website</w:t>
      </w:r>
      <w:proofErr w:type="spellEnd"/>
      <w:r w:rsidRPr="00D2176F">
        <w:rPr>
          <w:lang w:val="es-ES"/>
        </w:rPr>
        <w:t xml:space="preserve"> – </w:t>
      </w:r>
      <w:hyperlink r:id="rId5" w:history="1">
        <w:r w:rsidRPr="00D2176F">
          <w:rPr>
            <w:rFonts w:ascii="Comic Sans MS" w:hAnsi="Comic Sans MS"/>
            <w:color w:val="990066"/>
            <w:u w:val="single"/>
            <w:lang w:val="es-ES"/>
          </w:rPr>
          <w:t>www.sabbsa.org</w:t>
        </w:r>
      </w:hyperlink>
      <w:r w:rsidRPr="00D2176F">
        <w:rPr>
          <w:lang w:val="es-ES"/>
        </w:rPr>
        <w:t xml:space="preserve"> ] [P.O. Box 34478, San Antonio, TX 78265]</w:t>
      </w:r>
    </w:p>
    <w:p w14:paraId="2EB1E1FC" w14:textId="77777777" w:rsidR="009D7386" w:rsidRPr="00C97621" w:rsidRDefault="009D7386" w:rsidP="009D7386">
      <w:pPr>
        <w:snapToGrid w:val="0"/>
        <w:jc w:val="center"/>
        <w:rPr>
          <w:lang w:val="es-ES"/>
        </w:rPr>
      </w:pPr>
    </w:p>
    <w:p w14:paraId="79375C2E" w14:textId="3E420A76" w:rsidR="009D7386" w:rsidRPr="00C97621" w:rsidRDefault="009D7386" w:rsidP="009D7386">
      <w:pPr>
        <w:jc w:val="center"/>
        <w:rPr>
          <w:b/>
          <w:sz w:val="28"/>
          <w:szCs w:val="28"/>
        </w:rPr>
      </w:pPr>
      <w:r>
        <w:rPr>
          <w:b/>
          <w:sz w:val="28"/>
          <w:szCs w:val="28"/>
        </w:rPr>
        <w:t>March 2021</w:t>
      </w:r>
    </w:p>
    <w:p w14:paraId="157C8922" w14:textId="0FC3DCDF" w:rsidR="009D7386" w:rsidRDefault="009C245F" w:rsidP="009D7386">
      <w:pPr>
        <w:rPr>
          <w:rFonts w:ascii="Helvetica" w:hAnsi="Helvetica" w:cs="Helvetica"/>
        </w:rPr>
      </w:pPr>
      <w:r w:rsidRPr="009C245F">
        <w:rPr>
          <w:rFonts w:ascii="Helvetica" w:hAnsi="Helvetica" w:cs="Helvetica"/>
        </w:rPr>
        <w:t xml:space="preserve">We hope and pray that all of you withstood and got through our unprecedented bout with subfreezing temperatures last month. Unbelievably, there are a few that are already saying this event (which seems to recur in some form about every 30+ years in Texas) was due to </w:t>
      </w:r>
      <w:r>
        <w:rPr>
          <w:rFonts w:ascii="Helvetica" w:hAnsi="Helvetica" w:cs="Helvetica"/>
        </w:rPr>
        <w:t>G</w:t>
      </w:r>
      <w:r w:rsidRPr="009C245F">
        <w:rPr>
          <w:rFonts w:ascii="Helvetica" w:hAnsi="Helvetica" w:cs="Helvetica"/>
        </w:rPr>
        <w:t>lobal Warming.</w:t>
      </w:r>
      <w:r>
        <w:rPr>
          <w:rFonts w:ascii="Helvetica" w:hAnsi="Helvetica" w:cs="Helvetica"/>
        </w:rPr>
        <w:t xml:space="preserve"> Our meeting last month not only predicted this</w:t>
      </w:r>
      <w:r w:rsidR="00CB7F65">
        <w:rPr>
          <w:rFonts w:ascii="Helvetica" w:hAnsi="Helvetica" w:cs="Helvetica"/>
        </w:rPr>
        <w:t xml:space="preserve"> ridiculous response, but showed the bankrupt nature of the current “Green Religion.”</w:t>
      </w:r>
    </w:p>
    <w:p w14:paraId="5DEE794D" w14:textId="32C7BF2C" w:rsidR="00CB7F65" w:rsidRPr="009C245F" w:rsidRDefault="00CB7F65" w:rsidP="009D7386">
      <w:pPr>
        <w:rPr>
          <w:rFonts w:ascii="Helvetica" w:hAnsi="Helvetica" w:cs="Helvetica"/>
        </w:rPr>
      </w:pPr>
      <w:r>
        <w:rPr>
          <w:rFonts w:ascii="Helvetica" w:hAnsi="Helvetica" w:cs="Helvetica"/>
        </w:rPr>
        <w:t xml:space="preserve">Our first article in this month’s </w:t>
      </w:r>
      <w:r w:rsidRPr="009730A7">
        <w:rPr>
          <w:rFonts w:ascii="Helvetica" w:hAnsi="Helvetica" w:cs="Helvetica"/>
          <w:b/>
          <w:bCs/>
        </w:rPr>
        <w:t>Communique’</w:t>
      </w:r>
      <w:r>
        <w:rPr>
          <w:rFonts w:ascii="Helvetica" w:hAnsi="Helvetica" w:cs="Helvetica"/>
        </w:rPr>
        <w:t xml:space="preserve"> shows how every reproductive system on earth testifies to the brilliance and existence of the Creator! Our second article on the “</w:t>
      </w:r>
      <w:r w:rsidRPr="00A9284D">
        <w:rPr>
          <w:rFonts w:ascii="Helvetica" w:hAnsi="Helvetica" w:cs="Helvetica"/>
          <w:b/>
          <w:bCs/>
        </w:rPr>
        <w:t>Clarity of Scripture</w:t>
      </w:r>
      <w:r>
        <w:rPr>
          <w:rFonts w:ascii="Helvetica" w:hAnsi="Helvetica" w:cs="Helvetica"/>
        </w:rPr>
        <w:t xml:space="preserve">” assures us that we can take </w:t>
      </w:r>
      <w:r w:rsidR="00A9284D">
        <w:rPr>
          <w:rFonts w:ascii="Helvetica" w:hAnsi="Helvetica" w:cs="Helvetica"/>
        </w:rPr>
        <w:t>G</w:t>
      </w:r>
      <w:r>
        <w:rPr>
          <w:rFonts w:ascii="Helvetica" w:hAnsi="Helvetica" w:cs="Helvetica"/>
        </w:rPr>
        <w:t>od’s words literally</w:t>
      </w:r>
      <w:r w:rsidR="00A9284D">
        <w:rPr>
          <w:rFonts w:ascii="Helvetica" w:hAnsi="Helvetica" w:cs="Helvetica"/>
        </w:rPr>
        <w:t>,</w:t>
      </w:r>
      <w:r>
        <w:rPr>
          <w:rFonts w:ascii="Helvetica" w:hAnsi="Helvetica" w:cs="Helvetica"/>
        </w:rPr>
        <w:t xml:space="preserve"> and that they were specifically designed so that we could understand them. This article also gives us a nice lead into this month’s video presentation.</w:t>
      </w:r>
    </w:p>
    <w:p w14:paraId="65A59C24" w14:textId="7A9F9DD7" w:rsidR="009D7386" w:rsidRDefault="009D7386" w:rsidP="009D7386">
      <w:pPr>
        <w:rPr>
          <w:rFonts w:ascii="Helvetica" w:hAnsi="Helvetica" w:cs="Helvetica"/>
        </w:rPr>
      </w:pPr>
      <w:r>
        <w:rPr>
          <w:rFonts w:ascii="Helvetica" w:hAnsi="Helvetica" w:cs="Helvetica"/>
        </w:rPr>
        <w:t xml:space="preserve">Our program at our monthly meeting in </w:t>
      </w:r>
      <w:r w:rsidR="00CB7F65">
        <w:rPr>
          <w:rFonts w:ascii="Helvetica" w:hAnsi="Helvetica" w:cs="Helvetica"/>
        </w:rPr>
        <w:t>March</w:t>
      </w:r>
      <w:r>
        <w:rPr>
          <w:rFonts w:ascii="Helvetica" w:hAnsi="Helvetica" w:cs="Helvetica"/>
        </w:rPr>
        <w:t xml:space="preserve"> is </w:t>
      </w:r>
      <w:r w:rsidR="00CB7F65" w:rsidRPr="00CB7F65">
        <w:rPr>
          <w:rFonts w:ascii="Arial" w:hAnsi="Arial" w:cs="Arial"/>
          <w:b/>
          <w:bCs/>
          <w:color w:val="0000FF"/>
          <w:shd w:val="clear" w:color="auto" w:fill="FFFFFF"/>
        </w:rPr>
        <w:t>DNA Battles: Were Adam and Eve Historical?</w:t>
      </w:r>
      <w:r w:rsidR="00CB7F65">
        <w:rPr>
          <w:rFonts w:ascii="Arial" w:hAnsi="Arial" w:cs="Arial"/>
          <w:b/>
          <w:bCs/>
          <w:color w:val="0000FF"/>
          <w:shd w:val="clear" w:color="auto" w:fill="FFFFFF"/>
        </w:rPr>
        <w:t xml:space="preserve"> </w:t>
      </w:r>
      <w:r w:rsidR="00CB7F65">
        <w:rPr>
          <w:rFonts w:ascii="Helvetica" w:hAnsi="Helvetica" w:cs="Helvetica"/>
        </w:rPr>
        <w:t xml:space="preserve">This is the first in </w:t>
      </w:r>
      <w:r w:rsidR="00A9284D">
        <w:rPr>
          <w:rFonts w:ascii="Helvetica" w:hAnsi="Helvetica" w:cs="Helvetica"/>
        </w:rPr>
        <w:t xml:space="preserve">a </w:t>
      </w:r>
      <w:r w:rsidR="00CB7F65">
        <w:rPr>
          <w:rFonts w:ascii="Helvetica" w:hAnsi="Helvetica" w:cs="Helvetica"/>
        </w:rPr>
        <w:t xml:space="preserve">series of video documentaries we will see over the next few months from </w:t>
      </w:r>
      <w:r w:rsidR="00CB7F65" w:rsidRPr="00A9284D">
        <w:rPr>
          <w:rFonts w:ascii="Helvetica" w:hAnsi="Helvetica" w:cs="Helvetica"/>
          <w:b/>
          <w:bCs/>
        </w:rPr>
        <w:t>Evidence Press</w:t>
      </w:r>
      <w:r w:rsidR="0086128F">
        <w:rPr>
          <w:rFonts w:ascii="Helvetica" w:hAnsi="Helvetica" w:cs="Helvetica"/>
          <w:b/>
          <w:bCs/>
        </w:rPr>
        <w:t>.</w:t>
      </w:r>
      <w:r w:rsidR="00CB7F65" w:rsidRPr="00A9284D">
        <w:rPr>
          <w:rFonts w:ascii="Helvetica" w:hAnsi="Helvetica" w:cs="Helvetica"/>
          <w:b/>
          <w:bCs/>
        </w:rPr>
        <w:t xml:space="preserve"> </w:t>
      </w:r>
      <w:r w:rsidR="0086128F">
        <w:rPr>
          <w:rFonts w:ascii="Helvetica" w:hAnsi="Helvetica" w:cs="Helvetica"/>
        </w:rPr>
        <w:t>They</w:t>
      </w:r>
      <w:r w:rsidR="00CB7F65">
        <w:rPr>
          <w:rFonts w:ascii="Helvetica" w:hAnsi="Helvetica" w:cs="Helvetica"/>
        </w:rPr>
        <w:t xml:space="preserve"> brought us the quality production of </w:t>
      </w:r>
      <w:r w:rsidR="00CB7F65" w:rsidRPr="00A9284D">
        <w:rPr>
          <w:rFonts w:ascii="Helvetica" w:hAnsi="Helvetica" w:cs="Helvetica"/>
          <w:b/>
          <w:bCs/>
        </w:rPr>
        <w:t>Echoes of the Jurassic</w:t>
      </w:r>
      <w:r w:rsidR="00CB7F65">
        <w:rPr>
          <w:rFonts w:ascii="Helvetica" w:hAnsi="Helvetica" w:cs="Helvetica"/>
        </w:rPr>
        <w:t xml:space="preserve"> we saw a couple of years ago.</w:t>
      </w:r>
      <w:r>
        <w:t xml:space="preserve"> </w:t>
      </w:r>
      <w:r>
        <w:rPr>
          <w:rFonts w:ascii="Helvetica" w:hAnsi="Helvetica" w:cs="Helvetica"/>
        </w:rPr>
        <w:t xml:space="preserve"> </w:t>
      </w:r>
    </w:p>
    <w:p w14:paraId="1D63F329" w14:textId="6F6F349B" w:rsidR="009D7386" w:rsidRDefault="00CB7F65" w:rsidP="009D7386">
      <w:pPr>
        <w:rPr>
          <w:rFonts w:ascii="Helvetica" w:hAnsi="Helvetica" w:cs="Helvetica"/>
          <w:b/>
          <w:bCs/>
          <w:color w:val="7030A0"/>
        </w:rPr>
      </w:pPr>
      <w:r>
        <w:rPr>
          <w:rFonts w:ascii="Helvetica" w:hAnsi="Helvetica" w:cs="Helvetica"/>
        </w:rPr>
        <w:t xml:space="preserve">Our </w:t>
      </w:r>
      <w:r w:rsidRPr="009730A7">
        <w:rPr>
          <w:rFonts w:ascii="Helvetica" w:hAnsi="Helvetica" w:cs="Helvetica"/>
          <w:b/>
          <w:bCs/>
        </w:rPr>
        <w:t>Genesis Commentary</w:t>
      </w:r>
      <w:r>
        <w:rPr>
          <w:rFonts w:ascii="Helvetica" w:hAnsi="Helvetica" w:cs="Helvetica"/>
        </w:rPr>
        <w:t xml:space="preserve"> section has returned this month</w:t>
      </w:r>
      <w:r w:rsidR="00A9284D">
        <w:rPr>
          <w:rFonts w:ascii="Helvetica" w:hAnsi="Helvetica" w:cs="Helvetica"/>
        </w:rPr>
        <w:t>,</w:t>
      </w:r>
      <w:r>
        <w:rPr>
          <w:rFonts w:ascii="Helvetica" w:hAnsi="Helvetica" w:cs="Helvetica"/>
        </w:rPr>
        <w:t xml:space="preserve"> which we hope edifies you. </w:t>
      </w:r>
      <w:r w:rsidR="009D7386">
        <w:rPr>
          <w:rFonts w:ascii="Helvetica" w:hAnsi="Helvetica" w:cs="Helvetica"/>
        </w:rPr>
        <w:t xml:space="preserve">As always, we have a full rundown of all creation education opportunities coming up in our area. We pray you are enlightened </w:t>
      </w:r>
      <w:r w:rsidR="009730A7">
        <w:rPr>
          <w:rFonts w:ascii="Helvetica" w:hAnsi="Helvetica" w:cs="Helvetica"/>
        </w:rPr>
        <w:t xml:space="preserve">and encouraged </w:t>
      </w:r>
      <w:r w:rsidR="009D7386">
        <w:rPr>
          <w:rFonts w:ascii="Helvetica" w:hAnsi="Helvetica" w:cs="Helvetica"/>
        </w:rPr>
        <w:t xml:space="preserve">by this newsletter. </w:t>
      </w:r>
    </w:p>
    <w:p w14:paraId="38F30356" w14:textId="69EDBA95" w:rsidR="009D7386" w:rsidRPr="000A1FF2" w:rsidRDefault="000A1FF2" w:rsidP="003E5024">
      <w:pPr>
        <w:rPr>
          <w:b/>
          <w:bCs/>
          <w:color w:val="7030A0"/>
          <w:sz w:val="34"/>
          <w:szCs w:val="34"/>
        </w:rPr>
      </w:pPr>
      <w:r w:rsidRPr="000A1FF2">
        <w:rPr>
          <w:b/>
          <w:bCs/>
          <w:color w:val="7030A0"/>
          <w:sz w:val="34"/>
          <w:szCs w:val="34"/>
        </w:rPr>
        <w:t>__________________________________________________________</w:t>
      </w:r>
    </w:p>
    <w:p w14:paraId="4F5024E6" w14:textId="015F1D48" w:rsidR="006D739B" w:rsidRPr="000A1FF2" w:rsidRDefault="006D739B" w:rsidP="003E5024">
      <w:pPr>
        <w:rPr>
          <w:b/>
          <w:bCs/>
          <w:sz w:val="44"/>
          <w:szCs w:val="44"/>
        </w:rPr>
      </w:pPr>
      <w:r w:rsidRPr="000A1FF2">
        <w:rPr>
          <w:b/>
          <w:bCs/>
          <w:sz w:val="44"/>
          <w:szCs w:val="44"/>
        </w:rPr>
        <w:t>T</w:t>
      </w:r>
      <w:r w:rsidR="009D7386" w:rsidRPr="000A1FF2">
        <w:rPr>
          <w:b/>
          <w:bCs/>
          <w:sz w:val="44"/>
          <w:szCs w:val="44"/>
        </w:rPr>
        <w:t>estaments to t</w:t>
      </w:r>
      <w:r w:rsidRPr="000A1FF2">
        <w:rPr>
          <w:b/>
          <w:bCs/>
          <w:sz w:val="44"/>
          <w:szCs w:val="44"/>
        </w:rPr>
        <w:t xml:space="preserve">he Miracles of God’s Designs </w:t>
      </w:r>
    </w:p>
    <w:p w14:paraId="4B9F3D0A" w14:textId="733C37FE" w:rsidR="00AF2B65" w:rsidRDefault="00AF2B65" w:rsidP="003E5024">
      <w:r w:rsidRPr="00AF2B65">
        <w:t>Each and every part of any animal’s reproduction</w:t>
      </w:r>
      <w:r w:rsidR="000A1FF2">
        <w:t xml:space="preserve"> system</w:t>
      </w:r>
      <w:r w:rsidRPr="00AF2B65">
        <w:t xml:space="preserve"> is a miraculous and intricate design from God. </w:t>
      </w:r>
      <w:r>
        <w:t xml:space="preserve">In a </w:t>
      </w:r>
      <w:r w:rsidR="000A1FF2">
        <w:t xml:space="preserve">human </w:t>
      </w:r>
      <w:r>
        <w:t>mother’s womb</w:t>
      </w:r>
      <w:r w:rsidR="000A1FF2">
        <w:t>,</w:t>
      </w:r>
      <w:r>
        <w:t xml:space="preserve"> the baby has a blood placental barrier which separates the baby’s blood flow and the mothers</w:t>
      </w:r>
      <w:r w:rsidR="000A1FF2">
        <w:t>,</w:t>
      </w:r>
      <w:r>
        <w:t xml:space="preserve"> by the placenta. The baby’s hemoglobin is specifically designed to have many times the affinity for oxygen than the adult mothers. Thus</w:t>
      </w:r>
      <w:r w:rsidR="0086128F">
        <w:t>,</w:t>
      </w:r>
      <w:r>
        <w:t xml:space="preserve"> when the blood of the mother and baby pass each other on either side of the barrier, the oxygen in the mother’s hemoglobin is attracted away from her</w:t>
      </w:r>
      <w:r w:rsidR="000A1FF2">
        <w:t xml:space="preserve"> blood cells</w:t>
      </w:r>
      <w:r w:rsidR="0086128F">
        <w:t>,</w:t>
      </w:r>
      <w:r>
        <w:t xml:space="preserve"> and through the barrier by this greater attraction of the baby’s hemoglobin. </w:t>
      </w:r>
    </w:p>
    <w:p w14:paraId="1B0BD04C" w14:textId="4300F784" w:rsidR="00AF2B65" w:rsidRPr="00AF2B65" w:rsidRDefault="00AF2B65" w:rsidP="003E5024">
      <w:r>
        <w:t xml:space="preserve">This placental blood barrier design not only allows for this exchange, but since the two blood streams do not mix in this way, the baby is protected from most toxins, </w:t>
      </w:r>
      <w:r w:rsidR="0086128F">
        <w:t>bacteria,</w:t>
      </w:r>
      <w:r>
        <w:t xml:space="preserve"> and other foreign substances in the mother’s blood. Just as importantly, this design feature keeps the mother’s immune system from attacking the baby as a foreign invader.</w:t>
      </w:r>
      <w:r w:rsidR="00644683">
        <w:t xml:space="preserve"> (</w:t>
      </w:r>
      <w:r w:rsidR="00644683" w:rsidRPr="00644683">
        <w:t>www.sciencedirect.com/topics/immunology-and-microbiology/blood-placenta-barrier</w:t>
      </w:r>
      <w:r w:rsidR="00644683">
        <w:t>)</w:t>
      </w:r>
    </w:p>
    <w:p w14:paraId="30DC0083" w14:textId="1EB03D19" w:rsidR="003E5024" w:rsidRDefault="003E5024" w:rsidP="003E5024">
      <w:r w:rsidRPr="009D7386">
        <w:rPr>
          <w:b/>
          <w:bCs/>
        </w:rPr>
        <w:lastRenderedPageBreak/>
        <w:t>The Fetal Circulatory Arrangement</w:t>
      </w:r>
      <w:r>
        <w:t xml:space="preserve"> ( </w:t>
      </w:r>
      <w:r w:rsidR="009D7386">
        <w:t>from</w:t>
      </w:r>
      <w:r>
        <w:t xml:space="preserve"> </w:t>
      </w:r>
      <w:hyperlink r:id="rId6" w:history="1">
        <w:r>
          <w:rPr>
            <w:rStyle w:val="Hyperlink"/>
          </w:rPr>
          <w:t>Made in His Image: Baby's First Breath | The Institute for Creation Research (icr.org)</w:t>
        </w:r>
      </w:hyperlink>
      <w:r>
        <w:t xml:space="preserve"> </w:t>
      </w:r>
      <w:r w:rsidR="000A1FF2">
        <w:t xml:space="preserve">by Dr. Randy </w:t>
      </w:r>
      <w:proofErr w:type="spellStart"/>
      <w:r w:rsidR="000A1FF2">
        <w:t>Guluizza</w:t>
      </w:r>
      <w:proofErr w:type="spellEnd"/>
      <w:r>
        <w:t xml:space="preserve"> )</w:t>
      </w:r>
    </w:p>
    <w:p w14:paraId="11A893F9" w14:textId="1163ED1F" w:rsidR="003E5024" w:rsidRDefault="003E5024" w:rsidP="003E5024">
      <w:r>
        <w:t xml:space="preserve">For a baby in the womb, almost everything about those vital </w:t>
      </w:r>
      <w:r w:rsidR="0086128F">
        <w:t xml:space="preserve">(respiration) </w:t>
      </w:r>
      <w:r>
        <w:t>functions is just the opposite for one important reason: the baby develops fully functional lungs that are yet inactive for oxygen exchange. Consequently, in order for a baby to survive, three major structural differences must exist that enable life in his temporary home.</w:t>
      </w:r>
    </w:p>
    <w:p w14:paraId="667CA956" w14:textId="1DED4D06" w:rsidR="003E5024" w:rsidRDefault="003E5024" w:rsidP="003E5024">
      <w:r>
        <w:t>First, the baby must have a substitute lung</w:t>
      </w:r>
      <w:r w:rsidR="0086128F">
        <w:t>. A</w:t>
      </w:r>
      <w:r>
        <w:t xml:space="preserve"> pretty tall order for even brilliant biomedical engineers. The placenta, a remarkable organ, has a brief existence, but it fulfills a myriad of vital functions</w:t>
      </w:r>
      <w:r w:rsidR="003E1096">
        <w:t xml:space="preserve"> (as we have already described three). </w:t>
      </w:r>
      <w:proofErr w:type="gramStart"/>
      <w:r w:rsidR="003E1096">
        <w:t>But,</w:t>
      </w:r>
      <w:proofErr w:type="gramEnd"/>
      <w:r w:rsidR="003E1096">
        <w:t xml:space="preserve"> it’s </w:t>
      </w:r>
      <w:r>
        <w:t>especially as the fetal lung and kidney. Second, the circuit to the lungs must be bypassed, so vessels must change to allow this temporary detour. (A new route that detours around a circuit is called a shunt.) Third, blood vessels must not only connect placenta to baby, but also inside from the point of attachment to normal vessels that lead to and from the heart. The umbilical cord meets the need for a placental-fetal connection, with one large-diameter vein and two smaller arteries. Inside the baby, these continue as the umbilical vein and umbilical arteries.</w:t>
      </w:r>
    </w:p>
    <w:p w14:paraId="5E878101" w14:textId="33B0B3ED" w:rsidR="003E5024" w:rsidRDefault="003E5024" w:rsidP="003E5024">
      <w:r>
        <w:t xml:space="preserve">The umbilical vein carries oxygen-rich blood toward the heart. At a spot next to the liver, it connects to a large vein carrying less-oxygenated blood back to the heart. Interestingly, the two combined streams of blood do not tend to mix. It just happens that when they reach the right atrium, the more oxygenated blood stream is adjacent to a temporary opening in the septum, where it passes through to the left atrium because the blood pressure in the right side of baby's heart is higher than the left side--the opposite of the post-birth situation. The right heart still pumps blood to the lungs, but because the lungs have not yet expanded, the resistance to blood flow is </w:t>
      </w:r>
      <w:proofErr w:type="gramStart"/>
      <w:r>
        <w:t>very high</w:t>
      </w:r>
      <w:proofErr w:type="gramEnd"/>
      <w:r>
        <w:t xml:space="preserve"> and, therefore, the pressure is high. Some blood does make it to the right ventricle (about 10 percent) and flows through the lungs, which is the right amount to meet metabolic needs</w:t>
      </w:r>
      <w:r w:rsidR="003E1096">
        <w:t>,</w:t>
      </w:r>
      <w:r>
        <w:t xml:space="preserve"> but not for oxygen-carrying purpose--which does not yet exist.</w:t>
      </w:r>
    </w:p>
    <w:p w14:paraId="6109C78F" w14:textId="467329B0" w:rsidR="003E5024" w:rsidRDefault="003E5024" w:rsidP="003E5024">
      <w:r>
        <w:t>The temporary opening has a piece of septum tissue over it that is located in the left atrium. Thus, it acts like a "trap door" valve so that high pressure on the right side can push it open with each beat. In adults, it would make no sense for the artery carrying oxygen-poor blood to the lungs to connect by a big blood vessel to the artery carrying oxygen-rich blood (the aorta) to the body. But the baby does have this big connecting vessel in order to bypass the lungs and send oxygen-rich blood from the placenta to the body. Most of this blood travels to the part of the body with the highest oxygen demands</w:t>
      </w:r>
      <w:r w:rsidR="003E1096">
        <w:t xml:space="preserve">, </w:t>
      </w:r>
      <w:r>
        <w:t>the growing brain.</w:t>
      </w:r>
    </w:p>
    <w:p w14:paraId="54485E0D" w14:textId="06983068" w:rsidR="00F2402D" w:rsidRDefault="003E5024" w:rsidP="003E5024">
      <w:r>
        <w:t xml:space="preserve">So baby is content in the womb with temporary umbilical arteries and vein, a temporary opening in the septum, the temporary pulmonary artery-aorta shunt vessel, high pressure in the lungs and right side of the heart, and low pressure on the left side. With the onset of labor, culminating in delivery, that world is set to radically change. However, crucial mechanisms are </w:t>
      </w:r>
      <w:r w:rsidRPr="003E1096">
        <w:rPr>
          <w:b/>
          <w:bCs/>
        </w:rPr>
        <w:t>built into</w:t>
      </w:r>
      <w:r>
        <w:t xml:space="preserve"> the temporary structures that enable a safe transition out of the womb.</w:t>
      </w:r>
    </w:p>
    <w:p w14:paraId="419B9084" w14:textId="3C166031" w:rsidR="003E5024" w:rsidRPr="003E5024" w:rsidRDefault="003E5024" w:rsidP="003E5024">
      <w:pPr>
        <w:rPr>
          <w:b/>
          <w:bCs/>
        </w:rPr>
      </w:pPr>
      <w:r w:rsidRPr="003E5024">
        <w:rPr>
          <w:b/>
          <w:bCs/>
        </w:rPr>
        <w:t>Vital Circulatory Changes Occurring at Birth</w:t>
      </w:r>
    </w:p>
    <w:p w14:paraId="189C7EBA" w14:textId="4175172F" w:rsidR="003E5024" w:rsidRDefault="003E5024" w:rsidP="003E5024">
      <w:r>
        <w:t>The umbilical cord vessels have features that respond to changes in quantities of oxygen dissolved in blood, stretching, substances commonly called adrenaline, and trauma. Obviously, during delivery and the severing of the cord all of these are present. The cord, which has an unusually strong muscle layer surrounding the vessels, reacts with a rapid and powerful constriction of the arteries and vein that is complete in less than a minute. This stops blood flow to and from the placenta, which has two effects. It greatly reduces the risk of either baby or mom losing a lot of blood and also causes an immediate drop in the amount of oxygen baby is getting.</w:t>
      </w:r>
    </w:p>
    <w:p w14:paraId="5BAB5CBB" w14:textId="167FEF32" w:rsidR="003E5024" w:rsidRDefault="003E5024" w:rsidP="003E5024">
      <w:proofErr w:type="gramStart"/>
      <w:r>
        <w:t>Very sensitive</w:t>
      </w:r>
      <w:proofErr w:type="gramEnd"/>
      <w:r>
        <w:t xml:space="preserve"> sensors</w:t>
      </w:r>
      <w:r w:rsidR="003E1096">
        <w:t xml:space="preserve"> </w:t>
      </w:r>
      <w:r>
        <w:t>inside certain blood vessels measuring carbon dioxide content, and also on the skin detecting temperature drops</w:t>
      </w:r>
      <w:r w:rsidR="003E1096">
        <w:t xml:space="preserve"> </w:t>
      </w:r>
      <w:r>
        <w:t xml:space="preserve">stimulate the nervous system's breathing center. Under normal circumstances, </w:t>
      </w:r>
      <w:r>
        <w:lastRenderedPageBreak/>
        <w:t>increased carbon dioxide blood levels coupled with decreased body temperature after exiting the birth canal trigger an irresistible urge for baby to take a strong breath and inflate his lungs for the first time. The lungs have been prepared for this event by special cells producing a compound called surfactant, which significantly reduces the tension holding non-inflated lung tissues together</w:t>
      </w:r>
      <w:r w:rsidR="003E1096">
        <w:t>. O</w:t>
      </w:r>
      <w:r>
        <w:t>therwise, forces required to open the lungs would be too high for almost all newborns to accomplish. Once inflated, pressures necessary to pump blood through the lungs drop 90 percent from their intra-womb high values.</w:t>
      </w:r>
    </w:p>
    <w:p w14:paraId="2AD6D9A1" w14:textId="667C168C" w:rsidR="003E5024" w:rsidRDefault="003E5024" w:rsidP="003E5024">
      <w:r>
        <w:t>Thus, pressure in the right side of the heart immediately drops well below the pressure in the left side. The "trap door" valve (actually two flaps of skin that neatly fold and interlock when pushed together) covering the septum's temporary opening in the left atrium is pressured shut. Cells begin to grow over the edges of the valve, fusing it to the septum. Less than a minute after birth, signals from baby's nervous system cause strong sphincter muscles to close off the umbilical vein where it attaches near the liver and also close off the temporary pulmonary artery-aorta shunt. (That large vessel permanently closes over the next one to two days.)</w:t>
      </w:r>
    </w:p>
    <w:p w14:paraId="19C39B22" w14:textId="0E45AE0C" w:rsidR="003E5024" w:rsidRDefault="003E5024" w:rsidP="003E5024">
      <w:r>
        <w:t>The baby's body has started all changes</w:t>
      </w:r>
      <w:r w:rsidR="003E1096">
        <w:t xml:space="preserve"> (in respiratory and circulatory functions)</w:t>
      </w:r>
      <w:r>
        <w:t xml:space="preserve"> that continue through adulthood. During the next year, those internal umbilical vein and arteries transform from blood vessels into stabilizing ligaments. So</w:t>
      </w:r>
      <w:r w:rsidR="00F441DF">
        <w:t>,</w:t>
      </w:r>
      <w:r>
        <w:t xml:space="preserve"> in the one critical minute after delivery, the baby's body has initiated actual structural changes enabling it to survive in its radically different environment with all temporary vessels, shunts, and openings functionally closed in the first 30 minutes.</w:t>
      </w:r>
    </w:p>
    <w:p w14:paraId="60C88628" w14:textId="7BFEF2E4" w:rsidR="003E5024" w:rsidRPr="003E5024" w:rsidRDefault="003E5024" w:rsidP="003E5024">
      <w:pPr>
        <w:rPr>
          <w:b/>
          <w:bCs/>
        </w:rPr>
      </w:pPr>
      <w:r w:rsidRPr="003E5024">
        <w:rPr>
          <w:b/>
          <w:bCs/>
        </w:rPr>
        <w:t>Conclusion</w:t>
      </w:r>
    </w:p>
    <w:p w14:paraId="41261644" w14:textId="027F3E4B" w:rsidR="003E5024" w:rsidRDefault="003E5024" w:rsidP="003E5024">
      <w:r>
        <w:t>The reality of fetal to newborn circulatory changes is this: structures indispensable for life in the womb are incompatible with life out of it, and at birth all structures are rapidly reversed, resulting in the opposite effect on survival. In either case, if the offspring dies, evolution ends. Darwin wrote, "If it could be demonstrated that any complex organ existed which could not possibly have been formed by numerous, successive, slight modifications, my theory would absolutely break down."</w:t>
      </w:r>
    </w:p>
    <w:p w14:paraId="081E6A66" w14:textId="09476919" w:rsidR="00CC5805" w:rsidRDefault="003E5024" w:rsidP="003E5024">
      <w:r>
        <w:t>Consider it broken...if not a catastrophic failure. Why? Given that a transplanted heart living inside someone is truly an incredible achievement</w:t>
      </w:r>
      <w:r w:rsidR="005A3B5A">
        <w:t xml:space="preserve">, </w:t>
      </w:r>
      <w:r>
        <w:t>at what level of accomplishment is getting a whole person to live inside another person? Absolutely incredible--which is what the Lord Jesus Christ is! As clearly seen, He creates, He directs, He provides, He cares</w:t>
      </w:r>
      <w:r w:rsidR="005A3B5A">
        <w:t>! I</w:t>
      </w:r>
      <w:r>
        <w:t>ndeed, everything He does is beautiful beyond description.</w:t>
      </w:r>
    </w:p>
    <w:p w14:paraId="1BD62DD6" w14:textId="66E3A505" w:rsidR="006D739B" w:rsidRPr="00AF2B65" w:rsidRDefault="006D739B" w:rsidP="003E5024">
      <w:pPr>
        <w:rPr>
          <w:b/>
          <w:bCs/>
        </w:rPr>
      </w:pPr>
      <w:r w:rsidRPr="00AF2B65">
        <w:rPr>
          <w:b/>
          <w:bCs/>
        </w:rPr>
        <w:t>The Strange and Miraculous Design of Sea</w:t>
      </w:r>
      <w:r w:rsidR="00CC5805" w:rsidRPr="00AF2B65">
        <w:rPr>
          <w:b/>
          <w:bCs/>
        </w:rPr>
        <w:t>h</w:t>
      </w:r>
      <w:r w:rsidRPr="00AF2B65">
        <w:rPr>
          <w:b/>
          <w:bCs/>
        </w:rPr>
        <w:t>orse Reproduction</w:t>
      </w:r>
    </w:p>
    <w:p w14:paraId="04220CBD" w14:textId="7F8590F8" w:rsidR="00CC5805" w:rsidRDefault="00CC5805" w:rsidP="003E5024">
      <w:r>
        <w:t xml:space="preserve">How could there be any parallel between human reproduction and </w:t>
      </w:r>
      <w:r w:rsidR="000F26B9">
        <w:t>s</w:t>
      </w:r>
      <w:r>
        <w:t>eahorses</w:t>
      </w:r>
      <w:r w:rsidR="000F26B9">
        <w:t>,</w:t>
      </w:r>
      <w:r>
        <w:t xml:space="preserve"> which famously have the mother lay her eggs in the </w:t>
      </w:r>
      <w:r w:rsidR="00AF2B65">
        <w:t>male’s</w:t>
      </w:r>
      <w:r>
        <w:t xml:space="preserve"> pouch to be incubated to birth?</w:t>
      </w:r>
    </w:p>
    <w:p w14:paraId="32F70C98" w14:textId="6D41B926" w:rsidR="00FC1802" w:rsidRDefault="00FC1802" w:rsidP="003E5024">
      <w:r>
        <w:t>A seahorse</w:t>
      </w:r>
      <w:r w:rsidRPr="00FC1802">
        <w:t xml:space="preserve"> mating pair entwine their </w:t>
      </w:r>
      <w:r w:rsidR="00AF2B65" w:rsidRPr="00FC1802">
        <w:t>tails,</w:t>
      </w:r>
      <w:r w:rsidRPr="00FC1802">
        <w:t xml:space="preserve"> and the female aligns a long tube called an ovipositor with the </w:t>
      </w:r>
      <w:r w:rsidR="00AF2B65" w:rsidRPr="00FC1802">
        <w:t>male’s</w:t>
      </w:r>
      <w:r w:rsidRPr="00FC1802">
        <w:t xml:space="preserve"> pouch. The eggs move through the tube into the </w:t>
      </w:r>
      <w:r w:rsidR="00AF2B65" w:rsidRPr="00FC1802">
        <w:t>male’s</w:t>
      </w:r>
      <w:r w:rsidRPr="00FC1802">
        <w:t xml:space="preserve"> pouch where he then fertilizes them. The embryos develop in ten days to six weeks, depending on species and water conditions.</w:t>
      </w:r>
    </w:p>
    <w:p w14:paraId="5FD440AC" w14:textId="54BDCC5B" w:rsidR="00CC5805" w:rsidRDefault="00CC5805" w:rsidP="003E5024">
      <w:r>
        <w:t xml:space="preserve">Research has now found processes in </w:t>
      </w:r>
      <w:r w:rsidR="000F26B9">
        <w:t>s</w:t>
      </w:r>
      <w:r>
        <w:t>eahorse reproduction which are amazingly parallel to human reproduction. It has been recently discovered that the male pouch does not simply act as a holding sack</w:t>
      </w:r>
      <w:r w:rsidR="005A3B5A">
        <w:t>,</w:t>
      </w:r>
      <w:r>
        <w:t xml:space="preserve"> and an incubator</w:t>
      </w:r>
      <w:r w:rsidR="00685BD8">
        <w:t>.</w:t>
      </w:r>
      <w:r>
        <w:t xml:space="preserve"> </w:t>
      </w:r>
      <w:r w:rsidR="00685BD8">
        <w:t>B</w:t>
      </w:r>
      <w:r>
        <w:t xml:space="preserve">ut it acts </w:t>
      </w:r>
      <w:r w:rsidR="00685BD8">
        <w:t xml:space="preserve">more </w:t>
      </w:r>
      <w:r>
        <w:t>like a womb in providing nutrients,</w:t>
      </w:r>
      <w:r w:rsidR="00F441DF">
        <w:t xml:space="preserve"> </w:t>
      </w:r>
      <w:r>
        <w:t>gas exchange, protection from diseases and removal of wastes.</w:t>
      </w:r>
      <w:r w:rsidR="009B4088">
        <w:t xml:space="preserve"> Further, as the babies move toward the release date, the males pouch changes the environment in the pouch from one of pure nutrients, warm </w:t>
      </w:r>
      <w:r w:rsidR="000F26B9">
        <w:t>temperatures,</w:t>
      </w:r>
      <w:r w:rsidR="009B4088">
        <w:t xml:space="preserve"> and supportive fluid</w:t>
      </w:r>
      <w:r w:rsidR="000F26B9">
        <w:t>,</w:t>
      </w:r>
      <w:r w:rsidR="009B4088">
        <w:t xml:space="preserve"> to an environment like the seawater they will soon be released into</w:t>
      </w:r>
      <w:r w:rsidR="000F26B9">
        <w:t>,</w:t>
      </w:r>
      <w:r w:rsidR="009B4088">
        <w:t xml:space="preserve"> so that they do not die </w:t>
      </w:r>
      <w:r w:rsidR="000F26B9">
        <w:t>from</w:t>
      </w:r>
      <w:r w:rsidR="009B4088">
        <w:t xml:space="preserve"> the shock of being thrust into this new environment.</w:t>
      </w:r>
    </w:p>
    <w:p w14:paraId="0E73DFF1" w14:textId="1A3E8643" w:rsidR="009B4088" w:rsidRDefault="009B4088" w:rsidP="003E5024">
      <w:r>
        <w:lastRenderedPageBreak/>
        <w:t>Thus, we find that much like the mistaken idea throughout much of human history</w:t>
      </w:r>
      <w:r w:rsidR="000F26B9">
        <w:t>,</w:t>
      </w:r>
      <w:r>
        <w:t xml:space="preserve"> that it was only the males’ seed which was incubated inside a woman</w:t>
      </w:r>
      <w:r w:rsidR="000F26B9">
        <w:t>, a</w:t>
      </w:r>
      <w:r>
        <w:t>nd that she lent nothing to the mating besides a warm incubator</w:t>
      </w:r>
      <w:r w:rsidR="00F441DF">
        <w:t>;</w:t>
      </w:r>
      <w:r w:rsidR="000F26B9">
        <w:t xml:space="preserve"> </w:t>
      </w:r>
      <w:r w:rsidR="00F441DF">
        <w:t>t</w:t>
      </w:r>
      <w:r w:rsidR="000F26B9">
        <w:t>he seahorse’s pouch is much more than just a carrying sack. Like the female humans’ womb, it has been specifically designed to carry out functions to grow and support the development of the seahorse eggs</w:t>
      </w:r>
      <w:r w:rsidR="00685BD8">
        <w:t>,</w:t>
      </w:r>
      <w:r w:rsidR="000F26B9">
        <w:t xml:space="preserve"> all the way from being laid, to the time of release. If all of these functions of the </w:t>
      </w:r>
      <w:r w:rsidR="00F441DF">
        <w:t>s</w:t>
      </w:r>
      <w:r w:rsidR="000F26B9">
        <w:t>eahorse males’ pouch are not in place to</w:t>
      </w:r>
      <w:r w:rsidR="00FC1802">
        <w:t xml:space="preserve"> fertilize,</w:t>
      </w:r>
      <w:r w:rsidR="000F26B9">
        <w:t xml:space="preserve"> feed, oxygenate, provide protective antibodies, remove wastes </w:t>
      </w:r>
      <w:proofErr w:type="gramStart"/>
      <w:r w:rsidR="000F26B9">
        <w:t>products</w:t>
      </w:r>
      <w:proofErr w:type="gramEnd"/>
      <w:r w:rsidR="000F26B9">
        <w:t xml:space="preserve"> and transition the babies into the outside environment safely, then there would have been no future generations of seahorses.</w:t>
      </w:r>
      <w:r w:rsidR="00FC1802">
        <w:t xml:space="preserve"> </w:t>
      </w:r>
    </w:p>
    <w:p w14:paraId="533AD118" w14:textId="28454D2B" w:rsidR="00CC5805" w:rsidRDefault="00CC5805" w:rsidP="003E5024">
      <w:r>
        <w:t>According to a University of Sydney press release, “male seahorses’ gene expression during pregnancy was similar to that of humans.” It also indicated that similar genes were involved.</w:t>
      </w:r>
    </w:p>
    <w:p w14:paraId="05AE309C" w14:textId="6BB167B1" w:rsidR="00CC5805" w:rsidRDefault="00CC5805" w:rsidP="003E5024">
      <w:r>
        <w:t>Evolutionists say that “Viviparity (live birth)</w:t>
      </w:r>
      <w:r w:rsidR="005A3B5A">
        <w:t xml:space="preserve"> </w:t>
      </w:r>
      <w:r>
        <w:t>has evolved more than 150 times in vertebrates” (from the paper Molecular Biology in Evolution / doi</w:t>
      </w:r>
      <w:r w:rsidR="009B4088">
        <w:t>:0.1093/</w:t>
      </w:r>
      <w:proofErr w:type="spellStart"/>
      <w:r w:rsidR="009B4088">
        <w:t>molbev</w:t>
      </w:r>
      <w:proofErr w:type="spellEnd"/>
      <w:r w:rsidR="009B4088">
        <w:t>/msv177). They admit that that this is an extreme example of “homoplasy”. Homoplasy refers to similarities in organisms which cannot be attributed to</w:t>
      </w:r>
      <w:r w:rsidR="00192BA5">
        <w:t>,</w:t>
      </w:r>
      <w:r w:rsidR="009B4088">
        <w:t xml:space="preserve"> or explained via common ancestry (evolution). Evolutionists would argue that this is just another example of convergent evolution, where nature evolved along the same lines in completely different lines of ancestry.</w:t>
      </w:r>
      <w:r w:rsidR="00F441DF">
        <w:t xml:space="preserve"> </w:t>
      </w:r>
      <w:r w:rsidR="00F2402D">
        <w:t>(Creation / Vol. 38, No. 1, 2016, p. 7)</w:t>
      </w:r>
      <w:r w:rsidR="009B4088">
        <w:t xml:space="preserve"> Such comments are pure foolishness</w:t>
      </w:r>
      <w:r w:rsidR="00192BA5">
        <w:t>,</w:t>
      </w:r>
      <w:r w:rsidR="009B4088">
        <w:t xml:space="preserve"> and expose the evolutionary hypothesis for how bankrupt its thesis is.</w:t>
      </w:r>
      <w:r w:rsidR="00F2402D">
        <w:t xml:space="preserve"> </w:t>
      </w:r>
    </w:p>
    <w:p w14:paraId="3A20C783" w14:textId="08346319" w:rsidR="009033BA" w:rsidRPr="00685BD8" w:rsidRDefault="009033BA" w:rsidP="009033BA">
      <w:r w:rsidRPr="00DE22A8">
        <w:rPr>
          <w:b/>
          <w:bCs/>
        </w:rPr>
        <w:t>Mosquito eggs</w:t>
      </w:r>
      <w:r w:rsidR="00685BD8">
        <w:rPr>
          <w:b/>
          <w:bCs/>
        </w:rPr>
        <w:t xml:space="preserve"> </w:t>
      </w:r>
      <w:r w:rsidR="00685BD8" w:rsidRPr="00685BD8">
        <w:t xml:space="preserve">(Excerpted from an article by Scott Arledge in the March issue of </w:t>
      </w:r>
      <w:r w:rsidR="00685BD8" w:rsidRPr="00344784">
        <w:rPr>
          <w:b/>
          <w:bCs/>
        </w:rPr>
        <w:t>ICR’s Acts &amp; Facts</w:t>
      </w:r>
      <w:r w:rsidR="00685BD8" w:rsidRPr="00685BD8">
        <w:t>)</w:t>
      </w:r>
    </w:p>
    <w:p w14:paraId="5552C72B" w14:textId="39CC82E3" w:rsidR="009033BA" w:rsidRDefault="009033BA" w:rsidP="009033BA">
      <w:pPr>
        <w:shd w:val="clear" w:color="auto" w:fill="FFFFFF"/>
        <w:spacing w:after="0" w:line="240" w:lineRule="auto"/>
        <w:rPr>
          <w:rFonts w:eastAsia="Times New Roman" w:cstheme="minorHAnsi"/>
        </w:rPr>
      </w:pPr>
      <w:r w:rsidRPr="00DE22A8">
        <w:rPr>
          <w:rFonts w:eastAsia="Times New Roman" w:cstheme="minorHAnsi"/>
        </w:rPr>
        <w:t>Mosquitoes hatch from tiny eggs and spend a few days filter-feeding on things like bacteria, pollen, and algae. They molt three times as they grow, storing up the energy reserves needed to pupate in a manner similar to a butterfly. Their “chrysalis” has a shrimp-like tail that enables them to swim while they morph into a flying insect</w:t>
      </w:r>
      <w:r w:rsidR="00685BD8">
        <w:rPr>
          <w:rFonts w:eastAsia="Times New Roman" w:cstheme="minorHAnsi"/>
        </w:rPr>
        <w:t xml:space="preserve">… </w:t>
      </w:r>
      <w:r w:rsidRPr="00DE22A8">
        <w:rPr>
          <w:rFonts w:eastAsia="Times New Roman" w:cstheme="minorHAnsi"/>
        </w:rPr>
        <w:t>Complex? Yes. So, let’s take a look at just the egg. It’s not a simple shell. What we find is an exquisitely designed life-preserving environmental interface system.</w:t>
      </w:r>
    </w:p>
    <w:p w14:paraId="63AF908A" w14:textId="77777777" w:rsidR="009033BA" w:rsidRPr="00DE22A8" w:rsidRDefault="009033BA" w:rsidP="009033BA">
      <w:pPr>
        <w:shd w:val="clear" w:color="auto" w:fill="FFFFFF"/>
        <w:spacing w:after="0" w:line="240" w:lineRule="auto"/>
        <w:rPr>
          <w:rFonts w:eastAsia="Times New Roman" w:cstheme="minorHAnsi"/>
        </w:rPr>
      </w:pPr>
    </w:p>
    <w:p w14:paraId="6148E8C1" w14:textId="246CC75E" w:rsidR="009033BA" w:rsidRPr="00DE22A8" w:rsidRDefault="009033BA" w:rsidP="009033BA">
      <w:pPr>
        <w:shd w:val="clear" w:color="auto" w:fill="FFFFFF"/>
        <w:spacing w:after="360" w:line="240" w:lineRule="auto"/>
        <w:rPr>
          <w:rFonts w:eastAsia="Times New Roman" w:cstheme="minorHAnsi"/>
        </w:rPr>
      </w:pPr>
      <w:r w:rsidRPr="00DE22A8">
        <w:rPr>
          <w:rFonts w:eastAsia="Times New Roman" w:cstheme="minorHAnsi"/>
        </w:rPr>
        <w:t>An </w:t>
      </w:r>
      <w:r w:rsidRPr="00DE22A8">
        <w:rPr>
          <w:rFonts w:eastAsia="Times New Roman" w:cstheme="minorHAnsi"/>
          <w:i/>
          <w:iCs/>
        </w:rPr>
        <w:t>Aedes aegypti</w:t>
      </w:r>
      <w:r w:rsidRPr="00DE22A8">
        <w:rPr>
          <w:rFonts w:eastAsia="Times New Roman" w:cstheme="minorHAnsi"/>
        </w:rPr>
        <w:t xml:space="preserve"> mosquito lays eggs right above the waterline on a moist surface. The embryo can survive in the egg an </w:t>
      </w:r>
      <w:r w:rsidRPr="005A3B5A">
        <w:rPr>
          <w:rFonts w:eastAsia="Times New Roman" w:cstheme="minorHAnsi"/>
          <w:b/>
          <w:bCs/>
        </w:rPr>
        <w:t>astounding five years</w:t>
      </w:r>
      <w:r w:rsidRPr="00DE22A8">
        <w:rPr>
          <w:rFonts w:eastAsia="Times New Roman" w:cstheme="minorHAnsi"/>
        </w:rPr>
        <w:t xml:space="preserve"> while it waits for the right conditions.</w:t>
      </w:r>
      <w:r w:rsidRPr="00DE22A8">
        <w:rPr>
          <w:rFonts w:eastAsia="Times New Roman" w:cstheme="minorHAnsi"/>
          <w:vertAlign w:val="superscript"/>
        </w:rPr>
        <w:t>1</w:t>
      </w:r>
      <w:r w:rsidRPr="00DE22A8">
        <w:rPr>
          <w:rFonts w:eastAsia="Times New Roman" w:cstheme="minorHAnsi"/>
        </w:rPr>
        <w:t> How does the embryo survive harsh environments</w:t>
      </w:r>
      <w:r w:rsidR="005A3B5A">
        <w:rPr>
          <w:rFonts w:eastAsia="Times New Roman" w:cstheme="minorHAnsi"/>
        </w:rPr>
        <w:t>,</w:t>
      </w:r>
      <w:r w:rsidRPr="00DE22A8">
        <w:rPr>
          <w:rFonts w:eastAsia="Times New Roman" w:cstheme="minorHAnsi"/>
        </w:rPr>
        <w:t xml:space="preserve"> and hatch only when conditions are ideal? It’s due to the brilliant design of the mosquito egg.</w:t>
      </w:r>
    </w:p>
    <w:p w14:paraId="45162029" w14:textId="77777777" w:rsidR="009033BA" w:rsidRPr="00DE22A8" w:rsidRDefault="009033BA" w:rsidP="009033BA">
      <w:pPr>
        <w:shd w:val="clear" w:color="auto" w:fill="FFFFFF"/>
        <w:spacing w:after="0" w:line="240" w:lineRule="auto"/>
        <w:rPr>
          <w:rFonts w:ascii="Arial" w:eastAsia="Times New Roman" w:hAnsi="Arial" w:cs="Arial"/>
          <w:color w:val="666463"/>
          <w:sz w:val="30"/>
          <w:szCs w:val="30"/>
        </w:rPr>
      </w:pPr>
      <w:r w:rsidRPr="00DE22A8">
        <w:rPr>
          <w:rFonts w:ascii="Arial" w:eastAsia="Times New Roman" w:hAnsi="Arial" w:cs="Arial"/>
          <w:noProof/>
          <w:color w:val="666463"/>
          <w:sz w:val="30"/>
          <w:szCs w:val="30"/>
        </w:rPr>
        <w:drawing>
          <wp:anchor distT="0" distB="0" distL="114300" distR="114300" simplePos="0" relativeHeight="251674624" behindDoc="1" locked="0" layoutInCell="1" allowOverlap="1" wp14:anchorId="3533800E" wp14:editId="21833755">
            <wp:simplePos x="0" y="0"/>
            <wp:positionH relativeFrom="margin">
              <wp:align>left</wp:align>
            </wp:positionH>
            <wp:positionV relativeFrom="paragraph">
              <wp:posOffset>0</wp:posOffset>
            </wp:positionV>
            <wp:extent cx="2479675" cy="2362200"/>
            <wp:effectExtent l="0" t="0" r="0" b="0"/>
            <wp:wrapTight wrapText="bothSides">
              <wp:wrapPolygon edited="0">
                <wp:start x="0" y="0"/>
                <wp:lineTo x="0" y="21426"/>
                <wp:lineTo x="21406" y="21426"/>
                <wp:lineTo x="2140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7967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C9BE2" w14:textId="77777777" w:rsidR="009033BA" w:rsidRPr="00DE22A8" w:rsidRDefault="009033BA" w:rsidP="009033BA">
      <w:pPr>
        <w:shd w:val="clear" w:color="auto" w:fill="FFFFFF"/>
        <w:spacing w:after="0" w:line="240" w:lineRule="auto"/>
        <w:rPr>
          <w:rFonts w:ascii="Arial" w:eastAsia="Times New Roman" w:hAnsi="Arial" w:cs="Arial"/>
          <w:i/>
          <w:iCs/>
          <w:color w:val="666463"/>
          <w:sz w:val="23"/>
          <w:szCs w:val="23"/>
        </w:rPr>
      </w:pPr>
      <w:r w:rsidRPr="00DE22A8">
        <w:rPr>
          <w:rFonts w:ascii="Arial" w:eastAsia="Times New Roman" w:hAnsi="Arial" w:cs="Arial"/>
          <w:b/>
          <w:bCs/>
          <w:i/>
          <w:iCs/>
          <w:color w:val="666463"/>
          <w:sz w:val="23"/>
          <w:szCs w:val="23"/>
        </w:rPr>
        <w:t>Figure 1.</w:t>
      </w:r>
      <w:r w:rsidRPr="00DE22A8">
        <w:rPr>
          <w:rFonts w:ascii="Arial" w:eastAsia="Times New Roman" w:hAnsi="Arial" w:cs="Arial"/>
          <w:i/>
          <w:iCs/>
          <w:color w:val="666463"/>
          <w:sz w:val="23"/>
          <w:szCs w:val="23"/>
        </w:rPr>
        <w:t xml:space="preserve"> Cross-section drawing of the structure of an embryo and four-layer egg </w:t>
      </w:r>
      <w:proofErr w:type="gramStart"/>
      <w:r w:rsidRPr="00DE22A8">
        <w:rPr>
          <w:rFonts w:ascii="Arial" w:eastAsia="Times New Roman" w:hAnsi="Arial" w:cs="Arial"/>
          <w:i/>
          <w:iCs/>
          <w:color w:val="666463"/>
          <w:sz w:val="23"/>
          <w:szCs w:val="23"/>
        </w:rPr>
        <w:t>covering</w:t>
      </w:r>
      <w:proofErr w:type="gramEnd"/>
    </w:p>
    <w:p w14:paraId="365528E2" w14:textId="77777777" w:rsidR="009033BA" w:rsidRDefault="009033BA" w:rsidP="009033BA">
      <w:pPr>
        <w:shd w:val="clear" w:color="auto" w:fill="FFFFFF"/>
        <w:spacing w:after="0" w:line="240" w:lineRule="auto"/>
        <w:rPr>
          <w:rFonts w:ascii="Arial" w:eastAsia="Times New Roman" w:hAnsi="Arial" w:cs="Arial"/>
          <w:color w:val="666463"/>
          <w:sz w:val="20"/>
          <w:szCs w:val="20"/>
        </w:rPr>
      </w:pPr>
      <w:r w:rsidRPr="00DE22A8">
        <w:rPr>
          <w:rFonts w:ascii="Arial" w:eastAsia="Times New Roman" w:hAnsi="Arial" w:cs="Arial"/>
          <w:color w:val="666463"/>
          <w:sz w:val="20"/>
          <w:szCs w:val="20"/>
        </w:rPr>
        <w:t>Image credit: Copyright © 2008 Rezende et al; licensee BioMed Central Ltd. Used in accordance with federal copyright (fair use doctrine) law. Usage does not imply endorsement of copyright holder.</w:t>
      </w:r>
    </w:p>
    <w:p w14:paraId="7C0E42A2" w14:textId="77777777" w:rsidR="009033BA" w:rsidRPr="00DE22A8" w:rsidRDefault="009033BA" w:rsidP="009033BA">
      <w:pPr>
        <w:shd w:val="clear" w:color="auto" w:fill="FFFFFF"/>
        <w:spacing w:after="0" w:line="240" w:lineRule="auto"/>
        <w:rPr>
          <w:rFonts w:ascii="Arial" w:eastAsia="Times New Roman" w:hAnsi="Arial" w:cs="Arial"/>
          <w:color w:val="666463"/>
          <w:sz w:val="20"/>
          <w:szCs w:val="20"/>
        </w:rPr>
      </w:pPr>
    </w:p>
    <w:p w14:paraId="4A1F4D91" w14:textId="31E459D9" w:rsidR="009033BA" w:rsidRPr="005A3B5A" w:rsidRDefault="009033BA" w:rsidP="009033BA">
      <w:pPr>
        <w:shd w:val="clear" w:color="auto" w:fill="FFFFFF"/>
        <w:spacing w:after="360" w:line="240" w:lineRule="auto"/>
        <w:rPr>
          <w:rFonts w:eastAsia="Times New Roman" w:cstheme="minorHAnsi"/>
        </w:rPr>
      </w:pPr>
      <w:r w:rsidRPr="005A3B5A">
        <w:rPr>
          <w:rFonts w:eastAsia="Times New Roman" w:cstheme="minorHAnsi"/>
        </w:rPr>
        <w:t xml:space="preserve">The </w:t>
      </w:r>
      <w:r w:rsidR="00414AEE" w:rsidRPr="005A3B5A">
        <w:rPr>
          <w:rFonts w:eastAsia="Times New Roman" w:cstheme="minorHAnsi"/>
        </w:rPr>
        <w:t>eggshell</w:t>
      </w:r>
      <w:r w:rsidRPr="005A3B5A">
        <w:rPr>
          <w:rFonts w:eastAsia="Times New Roman" w:cstheme="minorHAnsi"/>
        </w:rPr>
        <w:t xml:space="preserve"> isn’t a single layer but actually four (Figure 1). The outer two layers—</w:t>
      </w:r>
      <w:proofErr w:type="spellStart"/>
      <w:r w:rsidRPr="005A3B5A">
        <w:rPr>
          <w:rFonts w:eastAsia="Times New Roman" w:cstheme="minorHAnsi"/>
        </w:rPr>
        <w:t>exochorion</w:t>
      </w:r>
      <w:proofErr w:type="spellEnd"/>
      <w:r w:rsidRPr="005A3B5A">
        <w:rPr>
          <w:rFonts w:eastAsia="Times New Roman" w:cstheme="minorHAnsi"/>
        </w:rPr>
        <w:t xml:space="preserve">, </w:t>
      </w:r>
      <w:proofErr w:type="spellStart"/>
      <w:r w:rsidRPr="005A3B5A">
        <w:rPr>
          <w:rFonts w:eastAsia="Times New Roman" w:cstheme="minorHAnsi"/>
        </w:rPr>
        <w:t>endochorion</w:t>
      </w:r>
      <w:proofErr w:type="spellEnd"/>
      <w:r w:rsidRPr="005A3B5A">
        <w:rPr>
          <w:rFonts w:eastAsia="Times New Roman" w:cstheme="minorHAnsi"/>
        </w:rPr>
        <w:t xml:space="preserve">, and the air gap they create—keep the embryo from running out of oxygen even if the egg is completely submerged. The outer layer, </w:t>
      </w:r>
      <w:proofErr w:type="spellStart"/>
      <w:r w:rsidRPr="005A3B5A">
        <w:rPr>
          <w:rFonts w:eastAsia="Times New Roman" w:cstheme="minorHAnsi"/>
        </w:rPr>
        <w:t>exochorion</w:t>
      </w:r>
      <w:proofErr w:type="spellEnd"/>
      <w:r w:rsidRPr="005A3B5A">
        <w:rPr>
          <w:rFonts w:eastAsia="Times New Roman" w:cstheme="minorHAnsi"/>
        </w:rPr>
        <w:t xml:space="preserve">, is a </w:t>
      </w:r>
      <w:proofErr w:type="spellStart"/>
      <w:r w:rsidRPr="005A3B5A">
        <w:rPr>
          <w:rFonts w:eastAsia="Times New Roman" w:cstheme="minorHAnsi"/>
        </w:rPr>
        <w:t>hydrofuge</w:t>
      </w:r>
      <w:proofErr w:type="spellEnd"/>
      <w:r w:rsidRPr="005A3B5A">
        <w:rPr>
          <w:rFonts w:eastAsia="Times New Roman" w:cstheme="minorHAnsi"/>
        </w:rPr>
        <w:t>—it sheds water like a duck’s back.</w:t>
      </w:r>
    </w:p>
    <w:p w14:paraId="2DEF9250" w14:textId="73530AF2" w:rsidR="009033BA" w:rsidRPr="00DE22A8" w:rsidRDefault="005A3B5A" w:rsidP="009033BA">
      <w:pPr>
        <w:shd w:val="clear" w:color="auto" w:fill="FFFFFF"/>
        <w:spacing w:after="360" w:line="240" w:lineRule="auto"/>
        <w:rPr>
          <w:rFonts w:eastAsia="Times New Roman" w:cstheme="minorHAnsi"/>
        </w:rPr>
      </w:pPr>
      <w:r>
        <w:rPr>
          <w:rFonts w:eastAsia="Times New Roman" w:cstheme="minorHAnsi"/>
        </w:rPr>
        <w:t>This egg</w:t>
      </w:r>
      <w:r w:rsidR="009033BA" w:rsidRPr="00DE22A8">
        <w:rPr>
          <w:rFonts w:eastAsia="Times New Roman" w:cstheme="minorHAnsi"/>
        </w:rPr>
        <w:t xml:space="preserve"> </w:t>
      </w:r>
      <w:r>
        <w:rPr>
          <w:rFonts w:eastAsia="Times New Roman" w:cstheme="minorHAnsi"/>
        </w:rPr>
        <w:t xml:space="preserve">is </w:t>
      </w:r>
      <w:r w:rsidR="009033BA" w:rsidRPr="00DE22A8">
        <w:rPr>
          <w:rFonts w:eastAsia="Times New Roman" w:cstheme="minorHAnsi"/>
        </w:rPr>
        <w:t>also covered with a beautiful micropattern of bumps called </w:t>
      </w:r>
      <w:r w:rsidR="009033BA" w:rsidRPr="00DE22A8">
        <w:rPr>
          <w:rFonts w:eastAsia="Times New Roman" w:cstheme="minorHAnsi"/>
          <w:i/>
          <w:iCs/>
        </w:rPr>
        <w:t>tubercles</w:t>
      </w:r>
      <w:r w:rsidR="009033BA" w:rsidRPr="00DE22A8">
        <w:rPr>
          <w:rFonts w:eastAsia="Times New Roman" w:cstheme="minorHAnsi"/>
        </w:rPr>
        <w:t> (Figure 2</w:t>
      </w:r>
      <w:r>
        <w:rPr>
          <w:rFonts w:eastAsia="Times New Roman" w:cstheme="minorHAnsi"/>
        </w:rPr>
        <w:t xml:space="preserve"> – next page</w:t>
      </w:r>
      <w:r w:rsidR="009033BA" w:rsidRPr="00DE22A8">
        <w:rPr>
          <w:rFonts w:eastAsia="Times New Roman" w:cstheme="minorHAnsi"/>
        </w:rPr>
        <w:t xml:space="preserve">). These tubercles increase the surface area of the </w:t>
      </w:r>
      <w:proofErr w:type="spellStart"/>
      <w:r w:rsidR="009033BA" w:rsidRPr="00DE22A8">
        <w:rPr>
          <w:rFonts w:eastAsia="Times New Roman" w:cstheme="minorHAnsi"/>
        </w:rPr>
        <w:t>exochorion</w:t>
      </w:r>
      <w:proofErr w:type="spellEnd"/>
      <w:r w:rsidR="009033BA" w:rsidRPr="00DE22A8">
        <w:rPr>
          <w:rFonts w:eastAsia="Times New Roman" w:cstheme="minorHAnsi"/>
        </w:rPr>
        <w:t xml:space="preserve"> exposed to the surrounding water and act as a gill, enabling the egg to “breathe” by gas exchange from dissolved gases present in the water.</w:t>
      </w:r>
      <w:r w:rsidR="009033BA" w:rsidRPr="00DE22A8">
        <w:rPr>
          <w:rFonts w:eastAsia="Times New Roman" w:cstheme="minorHAnsi"/>
          <w:vertAlign w:val="superscript"/>
        </w:rPr>
        <w:t>2</w:t>
      </w:r>
      <w:r w:rsidR="009033BA" w:rsidRPr="00DE22A8">
        <w:rPr>
          <w:rFonts w:eastAsia="Times New Roman" w:cstheme="minorHAnsi"/>
        </w:rPr>
        <w:t> These bumps also resist biofouling (clogging) because of their special hexagonal micropattern. This has inspired the design of new technology to utilize this ingenious effect</w:t>
      </w:r>
      <w:r>
        <w:rPr>
          <w:rFonts w:eastAsia="Times New Roman" w:cstheme="minorHAnsi"/>
        </w:rPr>
        <w:t>…</w:t>
      </w:r>
    </w:p>
    <w:p w14:paraId="5ACCCA59" w14:textId="2B6E7861" w:rsidR="009033BA" w:rsidRPr="00DE22A8" w:rsidRDefault="009033BA" w:rsidP="009033BA">
      <w:pPr>
        <w:shd w:val="clear" w:color="auto" w:fill="FFFFFF"/>
        <w:spacing w:after="360" w:line="240" w:lineRule="auto"/>
        <w:rPr>
          <w:rFonts w:eastAsia="Times New Roman" w:cstheme="minorHAnsi"/>
        </w:rPr>
      </w:pPr>
      <w:r w:rsidRPr="00DE22A8">
        <w:rPr>
          <w:rFonts w:ascii="Arial" w:eastAsia="Times New Roman" w:hAnsi="Arial" w:cs="Arial"/>
          <w:noProof/>
          <w:sz w:val="30"/>
          <w:szCs w:val="30"/>
        </w:rPr>
        <w:lastRenderedPageBreak/>
        <w:drawing>
          <wp:anchor distT="0" distB="0" distL="114300" distR="114300" simplePos="0" relativeHeight="251675648" behindDoc="1" locked="0" layoutInCell="1" allowOverlap="1" wp14:anchorId="71548CF5" wp14:editId="4203A950">
            <wp:simplePos x="0" y="0"/>
            <wp:positionH relativeFrom="margin">
              <wp:align>left</wp:align>
            </wp:positionH>
            <wp:positionV relativeFrom="paragraph">
              <wp:posOffset>409575</wp:posOffset>
            </wp:positionV>
            <wp:extent cx="3381375" cy="3051175"/>
            <wp:effectExtent l="0" t="0" r="9525" b="0"/>
            <wp:wrapTight wrapText="bothSides">
              <wp:wrapPolygon edited="0">
                <wp:start x="0" y="0"/>
                <wp:lineTo x="0" y="21443"/>
                <wp:lineTo x="21539" y="21443"/>
                <wp:lineTo x="2153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381375" cy="305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2A8">
        <w:rPr>
          <w:rFonts w:eastAsia="Times New Roman" w:cstheme="minorHAnsi"/>
        </w:rPr>
        <w:t xml:space="preserve">The egg first starts out with only the outer two layers. The embryo inside </w:t>
      </w:r>
      <w:r w:rsidR="005A3B5A">
        <w:rPr>
          <w:rFonts w:eastAsia="Times New Roman" w:cstheme="minorHAnsi"/>
        </w:rPr>
        <w:t>is preprogrammed to wait</w:t>
      </w:r>
      <w:r w:rsidRPr="00DE22A8">
        <w:rPr>
          <w:rFonts w:eastAsia="Times New Roman" w:cstheme="minorHAnsi"/>
        </w:rPr>
        <w:t xml:space="preserve"> for some important processes to finish</w:t>
      </w:r>
      <w:r w:rsidR="005A3B5A">
        <w:rPr>
          <w:rFonts w:eastAsia="Times New Roman" w:cstheme="minorHAnsi"/>
        </w:rPr>
        <w:t>,</w:t>
      </w:r>
      <w:r w:rsidRPr="00DE22A8">
        <w:rPr>
          <w:rFonts w:eastAsia="Times New Roman" w:cstheme="minorHAnsi"/>
        </w:rPr>
        <w:t xml:space="preserve"> and then excretes a jelly-like serosa membrane that completely surrounds the embryo.</w:t>
      </w:r>
      <w:r w:rsidRPr="00DE22A8">
        <w:rPr>
          <w:rFonts w:eastAsia="Times New Roman" w:cstheme="minorHAnsi"/>
          <w:vertAlign w:val="superscript"/>
        </w:rPr>
        <w:t>3</w:t>
      </w:r>
      <w:r w:rsidRPr="00DE22A8">
        <w:rPr>
          <w:rFonts w:eastAsia="Times New Roman" w:cstheme="minorHAnsi"/>
        </w:rPr>
        <w:t> This membrane then secretes a cuticle containing chitin that allows just the right amount of water to leave the egg</w:t>
      </w:r>
      <w:r w:rsidR="005A3B5A">
        <w:rPr>
          <w:rFonts w:eastAsia="Times New Roman" w:cstheme="minorHAnsi"/>
        </w:rPr>
        <w:t>,</w:t>
      </w:r>
      <w:r w:rsidRPr="00DE22A8">
        <w:rPr>
          <w:rFonts w:eastAsia="Times New Roman" w:cstheme="minorHAnsi"/>
        </w:rPr>
        <w:t xml:space="preserve"> while retaining moisture inside. The </w:t>
      </w:r>
      <w:r w:rsidRPr="009033BA">
        <w:rPr>
          <w:rFonts w:eastAsia="Times New Roman" w:cstheme="minorHAnsi"/>
        </w:rPr>
        <w:t>eggshell</w:t>
      </w:r>
      <w:r w:rsidRPr="00DE22A8">
        <w:rPr>
          <w:rFonts w:eastAsia="Times New Roman" w:cstheme="minorHAnsi"/>
        </w:rPr>
        <w:t xml:space="preserve"> also has a brown pigment called </w:t>
      </w:r>
      <w:r w:rsidRPr="00DE22A8">
        <w:rPr>
          <w:rFonts w:eastAsia="Times New Roman" w:cstheme="minorHAnsi"/>
          <w:i/>
          <w:iCs/>
        </w:rPr>
        <w:t>melanin</w:t>
      </w:r>
      <w:r w:rsidRPr="00DE22A8">
        <w:rPr>
          <w:rFonts w:eastAsia="Times New Roman" w:cstheme="minorHAnsi"/>
        </w:rPr>
        <w:t>. It’s still a mystery how the melanin</w:t>
      </w:r>
      <w:r w:rsidR="005A3B5A">
        <w:rPr>
          <w:rFonts w:eastAsia="Times New Roman" w:cstheme="minorHAnsi"/>
        </w:rPr>
        <w:t xml:space="preserve">, </w:t>
      </w:r>
      <w:r w:rsidRPr="00DE22A8">
        <w:rPr>
          <w:rFonts w:eastAsia="Times New Roman" w:cstheme="minorHAnsi"/>
        </w:rPr>
        <w:t>also found in human skin</w:t>
      </w:r>
      <w:r w:rsidR="005A3B5A">
        <w:rPr>
          <w:rFonts w:eastAsia="Times New Roman" w:cstheme="minorHAnsi"/>
        </w:rPr>
        <w:t xml:space="preserve">, </w:t>
      </w:r>
      <w:r w:rsidRPr="00DE22A8">
        <w:rPr>
          <w:rFonts w:eastAsia="Times New Roman" w:cstheme="minorHAnsi"/>
        </w:rPr>
        <w:t>reduces water leaving the egg, but these two features masterfully work together so the embryo doesn’t dry up and die.</w:t>
      </w:r>
    </w:p>
    <w:p w14:paraId="7D7B9683" w14:textId="77777777" w:rsidR="009033BA" w:rsidRPr="00DE22A8" w:rsidRDefault="009033BA" w:rsidP="009033BA">
      <w:pPr>
        <w:shd w:val="clear" w:color="auto" w:fill="FFFFFF"/>
        <w:spacing w:after="0" w:line="240" w:lineRule="auto"/>
        <w:rPr>
          <w:rFonts w:ascii="Arial" w:eastAsia="Times New Roman" w:hAnsi="Arial" w:cs="Arial"/>
          <w:i/>
          <w:iCs/>
          <w:color w:val="666463"/>
          <w:sz w:val="23"/>
          <w:szCs w:val="23"/>
        </w:rPr>
      </w:pPr>
      <w:r w:rsidRPr="00DE22A8">
        <w:rPr>
          <w:rFonts w:ascii="Arial" w:eastAsia="Times New Roman" w:hAnsi="Arial" w:cs="Arial"/>
          <w:b/>
          <w:bCs/>
          <w:i/>
          <w:iCs/>
          <w:color w:val="666463"/>
          <w:sz w:val="23"/>
          <w:szCs w:val="23"/>
        </w:rPr>
        <w:t>Figure 2.</w:t>
      </w:r>
      <w:r w:rsidRPr="00DE22A8">
        <w:rPr>
          <w:rFonts w:ascii="Arial" w:eastAsia="Times New Roman" w:hAnsi="Arial" w:cs="Arial"/>
          <w:i/>
          <w:iCs/>
          <w:color w:val="666463"/>
          <w:sz w:val="23"/>
          <w:szCs w:val="23"/>
        </w:rPr>
        <w:t xml:space="preserve"> Mosquito eggs possess tubercles that increase the surface area and aid the outer layers’ gill-like </w:t>
      </w:r>
      <w:proofErr w:type="gramStart"/>
      <w:r w:rsidRPr="00DE22A8">
        <w:rPr>
          <w:rFonts w:ascii="Arial" w:eastAsia="Times New Roman" w:hAnsi="Arial" w:cs="Arial"/>
          <w:i/>
          <w:iCs/>
          <w:color w:val="666463"/>
          <w:sz w:val="23"/>
          <w:szCs w:val="23"/>
        </w:rPr>
        <w:t>function</w:t>
      </w:r>
      <w:proofErr w:type="gramEnd"/>
    </w:p>
    <w:p w14:paraId="094A2C29" w14:textId="23960349" w:rsidR="009033BA" w:rsidRDefault="009033BA" w:rsidP="009033BA">
      <w:pPr>
        <w:shd w:val="clear" w:color="auto" w:fill="FFFFFF"/>
        <w:spacing w:after="0" w:line="240" w:lineRule="auto"/>
        <w:rPr>
          <w:rFonts w:ascii="Arial" w:eastAsia="Times New Roman" w:hAnsi="Arial" w:cs="Arial"/>
          <w:color w:val="666463"/>
          <w:sz w:val="20"/>
          <w:szCs w:val="20"/>
        </w:rPr>
      </w:pPr>
      <w:r w:rsidRPr="00DE22A8">
        <w:rPr>
          <w:rFonts w:ascii="Arial" w:eastAsia="Times New Roman" w:hAnsi="Arial" w:cs="Arial"/>
          <w:color w:val="666463"/>
          <w:sz w:val="20"/>
          <w:szCs w:val="20"/>
        </w:rPr>
        <w:t>Image credit: Copyright © 2020 The Entomological Society of Korea and John Wiley &amp; Sons Australia, Ltd. Used in accordance with federal copyright (fair use doctrine) law. Usage does not imply endorsement of copyright holder.</w:t>
      </w:r>
    </w:p>
    <w:p w14:paraId="7D8CCB13" w14:textId="77777777" w:rsidR="009033BA" w:rsidRPr="009033BA" w:rsidRDefault="009033BA" w:rsidP="009033BA">
      <w:pPr>
        <w:shd w:val="clear" w:color="auto" w:fill="FFFFFF"/>
        <w:spacing w:after="0" w:line="240" w:lineRule="auto"/>
        <w:rPr>
          <w:rFonts w:ascii="Arial" w:eastAsia="Times New Roman" w:hAnsi="Arial" w:cs="Arial"/>
          <w:color w:val="666463"/>
          <w:sz w:val="20"/>
          <w:szCs w:val="20"/>
        </w:rPr>
      </w:pPr>
    </w:p>
    <w:p w14:paraId="1D57A239" w14:textId="6CFF71FA" w:rsidR="009033BA" w:rsidRDefault="009033BA" w:rsidP="00685BD8">
      <w:pPr>
        <w:shd w:val="clear" w:color="auto" w:fill="FFFFFF"/>
        <w:spacing w:after="0" w:line="240" w:lineRule="auto"/>
        <w:rPr>
          <w:rFonts w:eastAsia="Times New Roman" w:cstheme="minorHAnsi"/>
        </w:rPr>
      </w:pPr>
      <w:r w:rsidRPr="00DE22A8">
        <w:rPr>
          <w:rFonts w:eastAsia="Times New Roman" w:cstheme="minorHAnsi"/>
        </w:rPr>
        <w:t>The embryo doesn’t simply mature and then hatch. It waits for just the right condition—namely, low levels of oxygen in the water. This is important for the diet of a newly hatched mosquito, which consists of bacteria and algae. The presence of both these micronutrients drastically reduces the oxygen level in water. When there are sufficient levels of this food, as indicated by low oxygen, the mosquito hatches and consumes the bacteria and algae. This is especially beneficial for other aquatic life that needs oxygen to survive.</w:t>
      </w:r>
    </w:p>
    <w:p w14:paraId="1EC472DE" w14:textId="77777777" w:rsidR="00685BD8" w:rsidRPr="00DE22A8" w:rsidRDefault="00685BD8" w:rsidP="00685BD8">
      <w:pPr>
        <w:shd w:val="clear" w:color="auto" w:fill="FFFFFF"/>
        <w:spacing w:after="0" w:line="240" w:lineRule="auto"/>
        <w:rPr>
          <w:rFonts w:eastAsia="Times New Roman" w:cstheme="minorHAnsi"/>
        </w:rPr>
      </w:pPr>
    </w:p>
    <w:p w14:paraId="776720AB" w14:textId="2A3B5CAC" w:rsidR="009033BA" w:rsidRDefault="009033BA" w:rsidP="00685BD8">
      <w:pPr>
        <w:shd w:val="clear" w:color="auto" w:fill="FFFFFF"/>
        <w:spacing w:after="0" w:line="240" w:lineRule="auto"/>
        <w:rPr>
          <w:rFonts w:eastAsia="Times New Roman" w:cstheme="minorHAnsi"/>
        </w:rPr>
      </w:pPr>
      <w:r w:rsidRPr="00DE22A8">
        <w:rPr>
          <w:rFonts w:eastAsia="Times New Roman" w:cstheme="minorHAnsi"/>
        </w:rPr>
        <w:t>Things seem complicated as we observe creation all around us, but if we take the time to zoom in on the details, we find even more mind-boggling complexity. This explanation of the mosquito egg is a very simplified version, but it nonetheless demonstrates the great artistry and engineering of our Creator and Savior, Jesu</w:t>
      </w:r>
      <w:r w:rsidR="0060776B">
        <w:rPr>
          <w:rFonts w:eastAsia="Times New Roman" w:cstheme="minorHAnsi"/>
        </w:rPr>
        <w:t>s Christ! T</w:t>
      </w:r>
      <w:r w:rsidRPr="00DE22A8">
        <w:rPr>
          <w:rFonts w:eastAsia="Times New Roman" w:cstheme="minorHAnsi"/>
        </w:rPr>
        <w:t>he same One who created us and provides us the path to salvation.</w:t>
      </w:r>
    </w:p>
    <w:p w14:paraId="007668C5" w14:textId="77777777" w:rsidR="00685BD8" w:rsidRPr="00685BD8" w:rsidRDefault="00685BD8" w:rsidP="00685BD8">
      <w:pPr>
        <w:shd w:val="clear" w:color="auto" w:fill="FFFFFF"/>
        <w:spacing w:after="0" w:line="240" w:lineRule="auto"/>
        <w:rPr>
          <w:rFonts w:eastAsia="Times New Roman" w:cstheme="minorHAnsi"/>
        </w:rPr>
      </w:pPr>
    </w:p>
    <w:p w14:paraId="396143EF" w14:textId="575E2894" w:rsidR="00FC1802" w:rsidRDefault="00F441DF" w:rsidP="003E5024">
      <w:r w:rsidRPr="00F441DF">
        <w:t>The human reproduction system has two amazingly body plans that allow the baby to first develop in an amniotic environment</w:t>
      </w:r>
      <w:r>
        <w:t>,</w:t>
      </w:r>
      <w:r w:rsidRPr="00F441DF">
        <w:t xml:space="preserve"> </w:t>
      </w:r>
      <w:r w:rsidR="00FC1802">
        <w:t xml:space="preserve">and then transition to an air breathing organism in </w:t>
      </w:r>
      <w:r w:rsidR="00685BD8">
        <w:t>a</w:t>
      </w:r>
      <w:r w:rsidR="00FC1802">
        <w:t xml:space="preserve"> matter of seconds. The ma</w:t>
      </w:r>
      <w:r w:rsidR="00685BD8">
        <w:t>n</w:t>
      </w:r>
      <w:r w:rsidR="00FC1802">
        <w:t>y steps described in this process from a water creature</w:t>
      </w:r>
      <w:r w:rsidR="00685BD8">
        <w:t>,</w:t>
      </w:r>
      <w:r w:rsidR="00FC1802">
        <w:t xml:space="preserve"> to an air breathing creature</w:t>
      </w:r>
      <w:r w:rsidR="00685BD8">
        <w:t>,</w:t>
      </w:r>
      <w:r w:rsidR="00FC1802">
        <w:t xml:space="preserve"> show that this could </w:t>
      </w:r>
      <w:r w:rsidR="00685BD8">
        <w:t xml:space="preserve">not </w:t>
      </w:r>
      <w:r w:rsidR="00FC1802">
        <w:t>have occurred via haphazard evolutionary steps, but had to be complete and functional</w:t>
      </w:r>
      <w:r w:rsidR="00685BD8">
        <w:t xml:space="preserve"> f</w:t>
      </w:r>
      <w:r w:rsidR="00FC1802">
        <w:t>rom the start</w:t>
      </w:r>
      <w:r w:rsidR="00685BD8">
        <w:t>,</w:t>
      </w:r>
      <w:r w:rsidR="00FC1802">
        <w:t xml:space="preserve"> or there would be no future generations of humans. Likewise, the amazingly intricate design of the seahorse reproductive system shows this same evidence of having to be complete and fully functional from the start</w:t>
      </w:r>
      <w:r w:rsidR="0060776B">
        <w:t>,</w:t>
      </w:r>
      <w:r w:rsidR="009C245F">
        <w:t xml:space="preserve"> as does mosquito development</w:t>
      </w:r>
      <w:r w:rsidR="00FC1802">
        <w:t xml:space="preserve">. </w:t>
      </w:r>
    </w:p>
    <w:p w14:paraId="0EA10723" w14:textId="77777777" w:rsidR="00F441DF" w:rsidRDefault="00F441DF" w:rsidP="00DE22A8">
      <w:pPr>
        <w:shd w:val="clear" w:color="auto" w:fill="FFFFFF"/>
        <w:spacing w:after="360" w:line="240" w:lineRule="auto"/>
      </w:pPr>
      <w:r w:rsidRPr="00F441DF">
        <w:t>When we examine the reproductive system of humans by itself, we see incredible evidence of a designer. The seahorse’s reproductive system shows another unique design, which could not in any way have happened by chance. Further, the amazingly complex designs of mosquito eggs, its chrysalis and multi-phased development cycles all testify not only to the Creator’s brilliant ingenuity, but to the foolishness of anyone saying this incredibly complex set of systems all occurred by chance! But remember that evolutionists have now identified as many as 150 other times just in vertebrates where their theory says that such intricately designed reproduction systems evolved independently. Thus, they claim that such miracles of design happened not just once in humans, or twice in seahorses, or thrice in mosquitos, but more than a hundred fifty times. The faith of their religion is strong, but their scientific evidence is weak. The reproductive cycles we have shown, and the design of these creatures described testify, and glorify the work of the Creator God!</w:t>
      </w:r>
    </w:p>
    <w:p w14:paraId="2A2A7F9A" w14:textId="36EBC994" w:rsidR="00DE22A8" w:rsidRPr="00DE22A8" w:rsidRDefault="00DE22A8" w:rsidP="00DE22A8">
      <w:pPr>
        <w:shd w:val="clear" w:color="auto" w:fill="FFFFFF"/>
        <w:spacing w:after="360" w:line="240" w:lineRule="auto"/>
        <w:rPr>
          <w:rFonts w:ascii="Arial" w:eastAsia="Times New Roman" w:hAnsi="Arial" w:cs="Arial"/>
          <w:color w:val="666463"/>
          <w:sz w:val="15"/>
          <w:szCs w:val="15"/>
        </w:rPr>
      </w:pPr>
      <w:r w:rsidRPr="00DE22A8">
        <w:rPr>
          <w:rFonts w:ascii="Arial" w:eastAsia="Times New Roman" w:hAnsi="Arial" w:cs="Arial"/>
          <w:b/>
          <w:bCs/>
          <w:i/>
          <w:iCs/>
          <w:color w:val="666463"/>
          <w:sz w:val="15"/>
          <w:szCs w:val="15"/>
        </w:rPr>
        <w:lastRenderedPageBreak/>
        <w:t>References</w:t>
      </w:r>
    </w:p>
    <w:p w14:paraId="3B6DEEEB" w14:textId="77777777" w:rsidR="00DE22A8" w:rsidRPr="00DE22A8" w:rsidRDefault="00DE22A8" w:rsidP="00DE22A8">
      <w:pPr>
        <w:numPr>
          <w:ilvl w:val="0"/>
          <w:numId w:val="1"/>
        </w:numPr>
        <w:shd w:val="clear" w:color="auto" w:fill="FFFFFF"/>
        <w:spacing w:before="100" w:beforeAutospacing="1" w:after="100" w:afterAutospacing="1" w:line="240" w:lineRule="auto"/>
        <w:rPr>
          <w:rFonts w:ascii="Arial" w:eastAsia="Times New Roman" w:hAnsi="Arial" w:cs="Arial"/>
          <w:color w:val="666463"/>
          <w:sz w:val="15"/>
          <w:szCs w:val="15"/>
        </w:rPr>
      </w:pPr>
      <w:proofErr w:type="spellStart"/>
      <w:r w:rsidRPr="00DE22A8">
        <w:rPr>
          <w:rFonts w:ascii="Arial" w:eastAsia="Times New Roman" w:hAnsi="Arial" w:cs="Arial"/>
          <w:color w:val="666463"/>
          <w:sz w:val="15"/>
          <w:szCs w:val="15"/>
        </w:rPr>
        <w:t>Mayilsamy</w:t>
      </w:r>
      <w:proofErr w:type="spellEnd"/>
      <w:r w:rsidRPr="00DE22A8">
        <w:rPr>
          <w:rFonts w:ascii="Arial" w:eastAsia="Times New Roman" w:hAnsi="Arial" w:cs="Arial"/>
          <w:color w:val="666463"/>
          <w:sz w:val="15"/>
          <w:szCs w:val="15"/>
        </w:rPr>
        <w:t>, M. 2019. Extremely Long Viability of </w:t>
      </w:r>
      <w:r w:rsidRPr="00DE22A8">
        <w:rPr>
          <w:rFonts w:ascii="Arial" w:eastAsia="Times New Roman" w:hAnsi="Arial" w:cs="Arial"/>
          <w:i/>
          <w:iCs/>
          <w:color w:val="666463"/>
          <w:sz w:val="15"/>
          <w:szCs w:val="15"/>
        </w:rPr>
        <w:t>Aedes aegypti</w:t>
      </w:r>
      <w:r w:rsidRPr="00DE22A8">
        <w:rPr>
          <w:rFonts w:ascii="Arial" w:eastAsia="Times New Roman" w:hAnsi="Arial" w:cs="Arial"/>
          <w:color w:val="666463"/>
          <w:sz w:val="15"/>
          <w:szCs w:val="15"/>
        </w:rPr>
        <w:t> (Diptera: Culicidae) Eggs Stored Under Normal Room Condition.</w:t>
      </w:r>
      <w:r w:rsidRPr="00DE22A8">
        <w:rPr>
          <w:rFonts w:ascii="Arial" w:eastAsia="Times New Roman" w:hAnsi="Arial" w:cs="Arial"/>
          <w:i/>
          <w:iCs/>
          <w:color w:val="666463"/>
          <w:sz w:val="15"/>
          <w:szCs w:val="15"/>
        </w:rPr>
        <w:t> Journal of Medical Entomology.</w:t>
      </w:r>
      <w:r w:rsidRPr="00DE22A8">
        <w:rPr>
          <w:rFonts w:ascii="Arial" w:eastAsia="Times New Roman" w:hAnsi="Arial" w:cs="Arial"/>
          <w:color w:val="666463"/>
          <w:sz w:val="15"/>
          <w:szCs w:val="15"/>
        </w:rPr>
        <w:t> 56 (3): 878-880.</w:t>
      </w:r>
    </w:p>
    <w:p w14:paraId="03737B27" w14:textId="77777777" w:rsidR="00DE22A8" w:rsidRPr="00DE22A8" w:rsidRDefault="00DE22A8" w:rsidP="00DE22A8">
      <w:pPr>
        <w:numPr>
          <w:ilvl w:val="0"/>
          <w:numId w:val="1"/>
        </w:numPr>
        <w:shd w:val="clear" w:color="auto" w:fill="FFFFFF"/>
        <w:spacing w:before="100" w:beforeAutospacing="1" w:after="100" w:afterAutospacing="1" w:line="240" w:lineRule="auto"/>
        <w:rPr>
          <w:rFonts w:ascii="Arial" w:eastAsia="Times New Roman" w:hAnsi="Arial" w:cs="Arial"/>
          <w:color w:val="666463"/>
          <w:sz w:val="15"/>
          <w:szCs w:val="15"/>
        </w:rPr>
      </w:pPr>
      <w:r w:rsidRPr="00DE22A8">
        <w:rPr>
          <w:rFonts w:ascii="Arial" w:eastAsia="Times New Roman" w:hAnsi="Arial" w:cs="Arial"/>
          <w:color w:val="666463"/>
          <w:sz w:val="15"/>
          <w:szCs w:val="15"/>
        </w:rPr>
        <w:t>Kim, H. et al. 2020. Structural characterization of the micropatterned egg plastron in the mosquito, </w:t>
      </w:r>
      <w:r w:rsidRPr="00DE22A8">
        <w:rPr>
          <w:rFonts w:ascii="Arial" w:eastAsia="Times New Roman" w:hAnsi="Arial" w:cs="Arial"/>
          <w:i/>
          <w:iCs/>
          <w:color w:val="666463"/>
          <w:sz w:val="15"/>
          <w:szCs w:val="15"/>
        </w:rPr>
        <w:t>Aedes albopictus</w:t>
      </w:r>
      <w:r w:rsidRPr="00DE22A8">
        <w:rPr>
          <w:rFonts w:ascii="Arial" w:eastAsia="Times New Roman" w:hAnsi="Arial" w:cs="Arial"/>
          <w:color w:val="666463"/>
          <w:sz w:val="15"/>
          <w:szCs w:val="15"/>
        </w:rPr>
        <w:t>. </w:t>
      </w:r>
      <w:r w:rsidRPr="00DE22A8">
        <w:rPr>
          <w:rFonts w:ascii="Arial" w:eastAsia="Times New Roman" w:hAnsi="Arial" w:cs="Arial"/>
          <w:i/>
          <w:iCs/>
          <w:color w:val="666463"/>
          <w:sz w:val="15"/>
          <w:szCs w:val="15"/>
        </w:rPr>
        <w:t>Entomological Research</w:t>
      </w:r>
      <w:r w:rsidRPr="00DE22A8">
        <w:rPr>
          <w:rFonts w:ascii="Arial" w:eastAsia="Times New Roman" w:hAnsi="Arial" w:cs="Arial"/>
          <w:color w:val="666463"/>
          <w:sz w:val="15"/>
          <w:szCs w:val="15"/>
        </w:rPr>
        <w:t>. 50 (4): 189-198.</w:t>
      </w:r>
    </w:p>
    <w:p w14:paraId="0048291D" w14:textId="77777777" w:rsidR="00DE22A8" w:rsidRPr="00DE22A8" w:rsidRDefault="00DE22A8" w:rsidP="00DE22A8">
      <w:pPr>
        <w:numPr>
          <w:ilvl w:val="0"/>
          <w:numId w:val="1"/>
        </w:numPr>
        <w:shd w:val="clear" w:color="auto" w:fill="FFFFFF"/>
        <w:spacing w:before="100" w:beforeAutospacing="1" w:after="100" w:afterAutospacing="1" w:line="240" w:lineRule="auto"/>
        <w:rPr>
          <w:rFonts w:ascii="Arial" w:eastAsia="Times New Roman" w:hAnsi="Arial" w:cs="Arial"/>
          <w:color w:val="666463"/>
          <w:sz w:val="15"/>
          <w:szCs w:val="15"/>
        </w:rPr>
      </w:pPr>
      <w:r w:rsidRPr="00DE22A8">
        <w:rPr>
          <w:rFonts w:ascii="Arial" w:eastAsia="Times New Roman" w:hAnsi="Arial" w:cs="Arial"/>
          <w:color w:val="666463"/>
          <w:sz w:val="15"/>
          <w:szCs w:val="15"/>
        </w:rPr>
        <w:t>Rezende, G. L. et al. 2008. </w:t>
      </w:r>
      <w:hyperlink r:id="rId9" w:tgtFrame="_blank" w:history="1">
        <w:r w:rsidRPr="00DE22A8">
          <w:rPr>
            <w:rFonts w:ascii="Arial" w:eastAsia="Times New Roman" w:hAnsi="Arial" w:cs="Arial"/>
            <w:color w:val="5478C0"/>
            <w:sz w:val="15"/>
            <w:szCs w:val="15"/>
            <w:u w:val="single"/>
          </w:rPr>
          <w:t>Embryonic desiccation resistance in </w:t>
        </w:r>
        <w:r w:rsidRPr="00DE22A8">
          <w:rPr>
            <w:rFonts w:ascii="Arial" w:eastAsia="Times New Roman" w:hAnsi="Arial" w:cs="Arial"/>
            <w:i/>
            <w:iCs/>
            <w:color w:val="5478C0"/>
            <w:sz w:val="15"/>
            <w:szCs w:val="15"/>
          </w:rPr>
          <w:t>Aedes aegypti</w:t>
        </w:r>
        <w:r w:rsidRPr="00DE22A8">
          <w:rPr>
            <w:rFonts w:ascii="Arial" w:eastAsia="Times New Roman" w:hAnsi="Arial" w:cs="Arial"/>
            <w:color w:val="5478C0"/>
            <w:sz w:val="15"/>
            <w:szCs w:val="15"/>
            <w:u w:val="single"/>
          </w:rPr>
          <w:t> : presumptive role of the chitinized Serosal Cuticle</w:t>
        </w:r>
      </w:hyperlink>
      <w:r w:rsidRPr="00DE22A8">
        <w:rPr>
          <w:rFonts w:ascii="Arial" w:eastAsia="Times New Roman" w:hAnsi="Arial" w:cs="Arial"/>
          <w:color w:val="666463"/>
          <w:sz w:val="15"/>
          <w:szCs w:val="15"/>
        </w:rPr>
        <w:t>. </w:t>
      </w:r>
      <w:r w:rsidRPr="00DE22A8">
        <w:rPr>
          <w:rFonts w:ascii="Arial" w:eastAsia="Times New Roman" w:hAnsi="Arial" w:cs="Arial"/>
          <w:i/>
          <w:iCs/>
          <w:color w:val="666463"/>
          <w:sz w:val="15"/>
          <w:szCs w:val="15"/>
        </w:rPr>
        <w:t>BMC Developmental Biology</w:t>
      </w:r>
      <w:r w:rsidRPr="00DE22A8">
        <w:rPr>
          <w:rFonts w:ascii="Arial" w:eastAsia="Times New Roman" w:hAnsi="Arial" w:cs="Arial"/>
          <w:color w:val="666463"/>
          <w:sz w:val="15"/>
          <w:szCs w:val="15"/>
        </w:rPr>
        <w:t>. 8 (1): 82.</w:t>
      </w:r>
    </w:p>
    <w:p w14:paraId="2A1E1C91" w14:textId="0DE2F106" w:rsidR="0054223F" w:rsidRDefault="009C245F" w:rsidP="003E5024">
      <w:r>
        <w:t>__________________________________________________________________________________________</w:t>
      </w:r>
    </w:p>
    <w:p w14:paraId="36008D6C" w14:textId="03AC6518" w:rsidR="009033BA" w:rsidRPr="0054223F" w:rsidRDefault="0054223F" w:rsidP="003E5024">
      <w:pPr>
        <w:rPr>
          <w:b/>
          <w:bCs/>
          <w:sz w:val="48"/>
          <w:szCs w:val="48"/>
        </w:rPr>
      </w:pPr>
      <w:r w:rsidRPr="0054223F">
        <w:rPr>
          <w:b/>
          <w:bCs/>
          <w:sz w:val="48"/>
          <w:szCs w:val="48"/>
        </w:rPr>
        <w:t>Our Dependence on the Clarity of Scripture</w:t>
      </w:r>
      <w:r w:rsidR="00CA2EFF" w:rsidRPr="00CA2EFF">
        <w:rPr>
          <w:noProof/>
        </w:rPr>
        <w:t xml:space="preserve"> </w:t>
      </w:r>
      <w:r w:rsidR="00CA2EFF">
        <w:rPr>
          <w:noProof/>
        </w:rPr>
        <w:drawing>
          <wp:anchor distT="0" distB="0" distL="114300" distR="114300" simplePos="0" relativeHeight="251681792" behindDoc="1" locked="0" layoutInCell="1" allowOverlap="1" wp14:anchorId="6B6155CC" wp14:editId="548ABFF4">
            <wp:simplePos x="0" y="0"/>
            <wp:positionH relativeFrom="column">
              <wp:posOffset>1905</wp:posOffset>
            </wp:positionH>
            <wp:positionV relativeFrom="paragraph">
              <wp:posOffset>401320</wp:posOffset>
            </wp:positionV>
            <wp:extent cx="2466975" cy="1847850"/>
            <wp:effectExtent l="0" t="0" r="9525" b="0"/>
            <wp:wrapTight wrapText="bothSides">
              <wp:wrapPolygon edited="0">
                <wp:start x="0" y="0"/>
                <wp:lineTo x="0" y="21377"/>
                <wp:lineTo x="21517" y="21377"/>
                <wp:lineTo x="21517"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BB344" w14:textId="5CF26D2B" w:rsidR="009033BA" w:rsidRPr="009033BA" w:rsidRDefault="009033BA" w:rsidP="009033BA">
      <w:pPr>
        <w:shd w:val="clear" w:color="auto" w:fill="FFFFFF"/>
        <w:spacing w:after="0" w:line="240" w:lineRule="auto"/>
        <w:rPr>
          <w:rFonts w:ascii="Helvetica" w:eastAsia="Times New Roman" w:hAnsi="Helvetica" w:cs="Helvetica"/>
          <w:color w:val="1D2228"/>
        </w:rPr>
      </w:pPr>
      <w:r w:rsidRPr="009033BA">
        <w:rPr>
          <w:rFonts w:ascii="Helvetica" w:eastAsia="Times New Roman" w:hAnsi="Helvetica" w:cs="Helvetica"/>
          <w:color w:val="1D2228"/>
        </w:rPr>
        <w:t>Our ministry, the ability of the lost to understand God's message and to get saved through God's word, and our ability to understand how God wants us to live</w:t>
      </w:r>
      <w:r w:rsidR="0060776B">
        <w:rPr>
          <w:rFonts w:ascii="Helvetica" w:eastAsia="Times New Roman" w:hAnsi="Helvetica" w:cs="Helvetica"/>
          <w:color w:val="1D2228"/>
        </w:rPr>
        <w:t>,</w:t>
      </w:r>
      <w:r w:rsidRPr="009033BA">
        <w:rPr>
          <w:rFonts w:ascii="Helvetica" w:eastAsia="Times New Roman" w:hAnsi="Helvetica" w:cs="Helvetica"/>
          <w:color w:val="1D2228"/>
        </w:rPr>
        <w:t xml:space="preserve"> </w:t>
      </w:r>
      <w:r w:rsidR="0054223F" w:rsidRPr="0054223F">
        <w:rPr>
          <w:rFonts w:ascii="Helvetica" w:eastAsia="Times New Roman" w:hAnsi="Helvetica" w:cs="Helvetica"/>
          <w:color w:val="1D2228"/>
        </w:rPr>
        <w:t>are</w:t>
      </w:r>
      <w:r w:rsidRPr="009033BA">
        <w:rPr>
          <w:rFonts w:ascii="Helvetica" w:eastAsia="Times New Roman" w:hAnsi="Helvetica" w:cs="Helvetica"/>
          <w:color w:val="1D2228"/>
        </w:rPr>
        <w:t xml:space="preserve"> all dependent on the </w:t>
      </w:r>
      <w:r w:rsidR="0060776B">
        <w:rPr>
          <w:rFonts w:ascii="Helvetica" w:eastAsia="Times New Roman" w:hAnsi="Helvetica" w:cs="Helvetica"/>
          <w:color w:val="1D2228"/>
        </w:rPr>
        <w:t>precept</w:t>
      </w:r>
      <w:r w:rsidRPr="009033BA">
        <w:rPr>
          <w:rFonts w:ascii="Helvetica" w:eastAsia="Times New Roman" w:hAnsi="Helvetica" w:cs="Helvetica"/>
          <w:color w:val="1D2228"/>
        </w:rPr>
        <w:t xml:space="preserve"> that God would make the Bible intentionally clear for anyone to understand its meaning</w:t>
      </w:r>
      <w:r w:rsidR="0054223F" w:rsidRPr="0054223F">
        <w:rPr>
          <w:rFonts w:ascii="Helvetica" w:eastAsia="Times New Roman" w:hAnsi="Helvetica" w:cs="Helvetica"/>
          <w:color w:val="1D2228"/>
        </w:rPr>
        <w:t>s</w:t>
      </w:r>
      <w:r w:rsidRPr="009033BA">
        <w:rPr>
          <w:rFonts w:ascii="Helvetica" w:eastAsia="Times New Roman" w:hAnsi="Helvetica" w:cs="Helvetica"/>
          <w:color w:val="1D2228"/>
        </w:rPr>
        <w:t>. There are those who will reject its simple meanings</w:t>
      </w:r>
      <w:r w:rsidR="0054223F">
        <w:rPr>
          <w:rFonts w:ascii="Helvetica" w:eastAsia="Times New Roman" w:hAnsi="Helvetica" w:cs="Helvetica"/>
          <w:color w:val="1D2228"/>
        </w:rPr>
        <w:t>,</w:t>
      </w:r>
      <w:r w:rsidRPr="009033BA">
        <w:rPr>
          <w:rFonts w:ascii="Helvetica" w:eastAsia="Times New Roman" w:hAnsi="Helvetica" w:cs="Helvetica"/>
          <w:color w:val="1D2228"/>
        </w:rPr>
        <w:t xml:space="preserve"> such as Isaac </w:t>
      </w:r>
      <w:r w:rsidR="0054223F" w:rsidRPr="0054223F">
        <w:rPr>
          <w:rFonts w:ascii="Helvetica" w:eastAsia="Times New Roman" w:hAnsi="Helvetica" w:cs="Helvetica"/>
          <w:color w:val="1D2228"/>
        </w:rPr>
        <w:t>Asimov</w:t>
      </w:r>
      <w:r w:rsidRPr="009033BA">
        <w:rPr>
          <w:rFonts w:ascii="Helvetica" w:eastAsia="Times New Roman" w:hAnsi="Helvetica" w:cs="Helvetica"/>
          <w:color w:val="1D2228"/>
        </w:rPr>
        <w:t xml:space="preserve"> in his critique of the Bible</w:t>
      </w:r>
      <w:r w:rsidR="0054223F">
        <w:rPr>
          <w:rFonts w:ascii="Helvetica" w:eastAsia="Times New Roman" w:hAnsi="Helvetica" w:cs="Helvetica"/>
          <w:color w:val="1D2228"/>
        </w:rPr>
        <w:t>.</w:t>
      </w:r>
      <w:r w:rsidRPr="009033BA">
        <w:rPr>
          <w:rFonts w:ascii="Helvetica" w:eastAsia="Times New Roman" w:hAnsi="Helvetica" w:cs="Helvetica"/>
          <w:color w:val="1D2228"/>
        </w:rPr>
        <w:t xml:space="preserve"> </w:t>
      </w:r>
      <w:r w:rsidR="0054223F">
        <w:rPr>
          <w:rFonts w:ascii="Helvetica" w:eastAsia="Times New Roman" w:hAnsi="Helvetica" w:cs="Helvetica"/>
          <w:color w:val="1D2228"/>
        </w:rPr>
        <w:t>There</w:t>
      </w:r>
      <w:r w:rsidRPr="009033BA">
        <w:rPr>
          <w:rFonts w:ascii="Helvetica" w:eastAsia="Times New Roman" w:hAnsi="Helvetica" w:cs="Helvetica"/>
          <w:color w:val="1D2228"/>
        </w:rPr>
        <w:t xml:space="preserve"> he rightly interpreted that Genesis 1 says that the Earth was created in six 24-hour days</w:t>
      </w:r>
      <w:r w:rsidR="0054223F">
        <w:rPr>
          <w:rFonts w:ascii="Helvetica" w:eastAsia="Times New Roman" w:hAnsi="Helvetica" w:cs="Helvetica"/>
          <w:color w:val="1D2228"/>
        </w:rPr>
        <w:t xml:space="preserve">, but </w:t>
      </w:r>
      <w:r w:rsidRPr="009033BA">
        <w:rPr>
          <w:rFonts w:ascii="Helvetica" w:eastAsia="Times New Roman" w:hAnsi="Helvetica" w:cs="Helvetica"/>
          <w:color w:val="1D2228"/>
        </w:rPr>
        <w:t>he evaluates that as craziness! As the Bible says, its words were made for anyone to grasp, but the unbeliever will find them to be "foolishness!"</w:t>
      </w:r>
    </w:p>
    <w:p w14:paraId="6CF901F4" w14:textId="77777777" w:rsidR="009033BA" w:rsidRPr="009033BA" w:rsidRDefault="009033BA" w:rsidP="009033BA">
      <w:pPr>
        <w:shd w:val="clear" w:color="auto" w:fill="FFFFFF"/>
        <w:spacing w:after="0" w:line="240" w:lineRule="auto"/>
        <w:rPr>
          <w:rFonts w:ascii="Helvetica" w:eastAsia="Times New Roman" w:hAnsi="Helvetica" w:cs="Helvetica"/>
          <w:color w:val="1D2228"/>
        </w:rPr>
      </w:pPr>
    </w:p>
    <w:p w14:paraId="27CCEE12" w14:textId="2829B3D4" w:rsidR="009033BA" w:rsidRPr="009033BA" w:rsidRDefault="009033BA" w:rsidP="009033BA">
      <w:pPr>
        <w:shd w:val="clear" w:color="auto" w:fill="FFFFFF"/>
        <w:spacing w:after="0" w:line="240" w:lineRule="auto"/>
        <w:rPr>
          <w:rFonts w:ascii="Helvetica" w:eastAsia="Times New Roman" w:hAnsi="Helvetica" w:cs="Helvetica"/>
          <w:color w:val="1D2228"/>
        </w:rPr>
      </w:pPr>
      <w:r w:rsidRPr="009033BA">
        <w:rPr>
          <w:rFonts w:ascii="Helvetica" w:eastAsia="Times New Roman" w:hAnsi="Helvetica" w:cs="Helvetica"/>
          <w:color w:val="1D2228"/>
        </w:rPr>
        <w:t>There have been many attempts by different people and groups over the ages to try and say that you had to have special interpretations from an intermediary to understand the Bible. The Catholic Church for centuries would not allow the Bible to be translated into English for fear of losing the stranglehold control its clergy had over society. This situation left everyone's understanding of the Bible in the hands of the Catholic priests.</w:t>
      </w:r>
      <w:r w:rsidR="0054223F">
        <w:rPr>
          <w:rFonts w:ascii="Helvetica" w:eastAsia="Times New Roman" w:hAnsi="Helvetica" w:cs="Helvetica"/>
          <w:color w:val="1D2228"/>
        </w:rPr>
        <w:t xml:space="preserve"> </w:t>
      </w:r>
      <w:r w:rsidR="0060776B">
        <w:rPr>
          <w:rFonts w:ascii="Helvetica" w:eastAsia="Times New Roman" w:hAnsi="Helvetica" w:cs="Helvetica"/>
          <w:color w:val="1D2228"/>
        </w:rPr>
        <w:t xml:space="preserve">This led to the imposition of many nonbiblical interpretations and practices such as the priest being </w:t>
      </w:r>
      <w:r w:rsidR="00F441DF">
        <w:rPr>
          <w:rFonts w:ascii="Helvetica" w:eastAsia="Times New Roman" w:hAnsi="Helvetica" w:cs="Helvetica"/>
          <w:color w:val="1D2228"/>
        </w:rPr>
        <w:t>a</w:t>
      </w:r>
      <w:r w:rsidR="0060776B">
        <w:rPr>
          <w:rFonts w:ascii="Helvetica" w:eastAsia="Times New Roman" w:hAnsi="Helvetica" w:cs="Helvetica"/>
          <w:color w:val="1D2228"/>
        </w:rPr>
        <w:t xml:space="preserve">n intermediary before God, buying indulgences, buying a relative’s way out of purgatory, the concept of limbo, and many others. </w:t>
      </w:r>
      <w:r w:rsidR="0054223F">
        <w:rPr>
          <w:rFonts w:ascii="Helvetica" w:eastAsia="Times New Roman" w:hAnsi="Helvetica" w:cs="Helvetica"/>
          <w:color w:val="1D2228"/>
        </w:rPr>
        <w:t xml:space="preserve">Today many Catholics will refer not to the Bible for their theological interpretations, but instead to their “Catholic </w:t>
      </w:r>
      <w:r w:rsidR="004C52A7">
        <w:rPr>
          <w:rFonts w:ascii="Helvetica" w:eastAsia="Times New Roman" w:hAnsi="Helvetica" w:cs="Helvetica"/>
          <w:color w:val="1D2228"/>
        </w:rPr>
        <w:t>B</w:t>
      </w:r>
      <w:r w:rsidR="0054223F">
        <w:rPr>
          <w:rFonts w:ascii="Helvetica" w:eastAsia="Times New Roman" w:hAnsi="Helvetica" w:cs="Helvetica"/>
          <w:color w:val="1D2228"/>
        </w:rPr>
        <w:t xml:space="preserve">ook” which communicates the </w:t>
      </w:r>
      <w:r w:rsidR="004C52A7">
        <w:rPr>
          <w:rFonts w:ascii="Helvetica" w:eastAsia="Times New Roman" w:hAnsi="Helvetica" w:cs="Helvetica"/>
          <w:color w:val="1D2228"/>
        </w:rPr>
        <w:t>C</w:t>
      </w:r>
      <w:r w:rsidR="0054223F">
        <w:rPr>
          <w:rFonts w:ascii="Helvetica" w:eastAsia="Times New Roman" w:hAnsi="Helvetica" w:cs="Helvetica"/>
          <w:color w:val="1D2228"/>
        </w:rPr>
        <w:t>atholic Church’s stance on biblical interpretations.</w:t>
      </w:r>
    </w:p>
    <w:p w14:paraId="7BD5E8E6" w14:textId="77777777" w:rsidR="009033BA" w:rsidRPr="009033BA" w:rsidRDefault="009033BA" w:rsidP="009033BA">
      <w:pPr>
        <w:shd w:val="clear" w:color="auto" w:fill="FFFFFF"/>
        <w:spacing w:after="0" w:line="240" w:lineRule="auto"/>
        <w:rPr>
          <w:rFonts w:ascii="Helvetica" w:eastAsia="Times New Roman" w:hAnsi="Helvetica" w:cs="Helvetica"/>
          <w:color w:val="1D2228"/>
        </w:rPr>
      </w:pPr>
    </w:p>
    <w:p w14:paraId="5854C0E1" w14:textId="7C3E0924" w:rsidR="009033BA" w:rsidRPr="009033BA" w:rsidRDefault="009033BA" w:rsidP="009033BA">
      <w:pPr>
        <w:shd w:val="clear" w:color="auto" w:fill="FFFFFF"/>
        <w:spacing w:after="0" w:line="240" w:lineRule="auto"/>
        <w:rPr>
          <w:rFonts w:ascii="Helvetica" w:eastAsia="Times New Roman" w:hAnsi="Helvetica" w:cs="Helvetica"/>
          <w:color w:val="1D2228"/>
        </w:rPr>
      </w:pPr>
      <w:r w:rsidRPr="009033BA">
        <w:rPr>
          <w:rFonts w:ascii="Helvetica" w:eastAsia="Times New Roman" w:hAnsi="Helvetica" w:cs="Helvetica"/>
          <w:color w:val="1D2228"/>
        </w:rPr>
        <w:t>Mary Baker Eddy said that you could only interpret scripture correctly with her inspired guidance</w:t>
      </w:r>
      <w:r w:rsidR="0054223F">
        <w:rPr>
          <w:rFonts w:ascii="Helvetica" w:eastAsia="Times New Roman" w:hAnsi="Helvetica" w:cs="Helvetica"/>
          <w:color w:val="1D2228"/>
        </w:rPr>
        <w:t>,</w:t>
      </w:r>
      <w:r w:rsidRPr="009033BA">
        <w:rPr>
          <w:rFonts w:ascii="Helvetica" w:eastAsia="Times New Roman" w:hAnsi="Helvetica" w:cs="Helvetica"/>
          <w:color w:val="1D2228"/>
        </w:rPr>
        <w:t xml:space="preserve"> which she gave to the world in her book "Science and Health with Keys to the Scriptures." Her interpretations led to the formation of cult "The Church of Christ Scientist" in 1879 in New England, which we call "Christian Scientists" today. Through her misinterpretations of scripture</w:t>
      </w:r>
      <w:r w:rsidR="0054223F">
        <w:rPr>
          <w:rFonts w:ascii="Helvetica" w:eastAsia="Times New Roman" w:hAnsi="Helvetica" w:cs="Helvetica"/>
          <w:color w:val="1D2228"/>
        </w:rPr>
        <w:t>,</w:t>
      </w:r>
      <w:r w:rsidRPr="009033BA">
        <w:rPr>
          <w:rFonts w:ascii="Helvetica" w:eastAsia="Times New Roman" w:hAnsi="Helvetica" w:cs="Helvetica"/>
          <w:color w:val="1D2228"/>
        </w:rPr>
        <w:t xml:space="preserve"> her followers get such misconceptions as that all of reality is just a dream in God's mind. Neither you</w:t>
      </w:r>
      <w:r w:rsidR="0054223F">
        <w:rPr>
          <w:rFonts w:ascii="Helvetica" w:eastAsia="Times New Roman" w:hAnsi="Helvetica" w:cs="Helvetica"/>
          <w:color w:val="1D2228"/>
        </w:rPr>
        <w:t>,</w:t>
      </w:r>
      <w:r w:rsidRPr="009033BA">
        <w:rPr>
          <w:rFonts w:ascii="Helvetica" w:eastAsia="Times New Roman" w:hAnsi="Helvetica" w:cs="Helvetica"/>
          <w:color w:val="1D2228"/>
        </w:rPr>
        <w:t xml:space="preserve"> or me</w:t>
      </w:r>
      <w:r w:rsidR="0054223F">
        <w:rPr>
          <w:rFonts w:ascii="Helvetica" w:eastAsia="Times New Roman" w:hAnsi="Helvetica" w:cs="Helvetica"/>
          <w:color w:val="1D2228"/>
        </w:rPr>
        <w:t>,</w:t>
      </w:r>
      <w:r w:rsidRPr="009033BA">
        <w:rPr>
          <w:rFonts w:ascii="Helvetica" w:eastAsia="Times New Roman" w:hAnsi="Helvetica" w:cs="Helvetica"/>
          <w:color w:val="1D2228"/>
        </w:rPr>
        <w:t xml:space="preserve"> or that chair you</w:t>
      </w:r>
      <w:r w:rsidR="00F441DF">
        <w:rPr>
          <w:rFonts w:ascii="Helvetica" w:eastAsia="Times New Roman" w:hAnsi="Helvetica" w:cs="Helvetica"/>
          <w:color w:val="1D2228"/>
        </w:rPr>
        <w:t>’</w:t>
      </w:r>
      <w:r w:rsidRPr="009033BA">
        <w:rPr>
          <w:rFonts w:ascii="Helvetica" w:eastAsia="Times New Roman" w:hAnsi="Helvetica" w:cs="Helvetica"/>
          <w:color w:val="1D2228"/>
        </w:rPr>
        <w:t>r</w:t>
      </w:r>
      <w:r w:rsidR="00F441DF">
        <w:rPr>
          <w:rFonts w:ascii="Helvetica" w:eastAsia="Times New Roman" w:hAnsi="Helvetica" w:cs="Helvetica"/>
          <w:color w:val="1D2228"/>
        </w:rPr>
        <w:t>e</w:t>
      </w:r>
      <w:r w:rsidRPr="009033BA">
        <w:rPr>
          <w:rFonts w:ascii="Helvetica" w:eastAsia="Times New Roman" w:hAnsi="Helvetica" w:cs="Helvetica"/>
          <w:color w:val="1D2228"/>
        </w:rPr>
        <w:t xml:space="preserve"> seated in are real. Thus, don't go to a doctor if your child is sick, just pray for </w:t>
      </w:r>
      <w:r w:rsidR="0054223F">
        <w:rPr>
          <w:rFonts w:ascii="Helvetica" w:eastAsia="Times New Roman" w:hAnsi="Helvetica" w:cs="Helvetica"/>
          <w:color w:val="1D2228"/>
        </w:rPr>
        <w:t>G</w:t>
      </w:r>
      <w:r w:rsidRPr="009033BA">
        <w:rPr>
          <w:rFonts w:ascii="Helvetica" w:eastAsia="Times New Roman" w:hAnsi="Helvetica" w:cs="Helvetica"/>
          <w:color w:val="1D2228"/>
        </w:rPr>
        <w:t>od to change His dream</w:t>
      </w:r>
      <w:r w:rsidR="00F441DF">
        <w:rPr>
          <w:rFonts w:ascii="Helvetica" w:eastAsia="Times New Roman" w:hAnsi="Helvetica" w:cs="Helvetica"/>
          <w:color w:val="1D2228"/>
        </w:rPr>
        <w:t>, which ostensibly would change our reality</w:t>
      </w:r>
      <w:r w:rsidRPr="009033BA">
        <w:rPr>
          <w:rFonts w:ascii="Helvetica" w:eastAsia="Times New Roman" w:hAnsi="Helvetica" w:cs="Helvetica"/>
          <w:color w:val="1D2228"/>
        </w:rPr>
        <w:t>!</w:t>
      </w:r>
    </w:p>
    <w:p w14:paraId="4678655C" w14:textId="77777777" w:rsidR="009033BA" w:rsidRPr="009033BA" w:rsidRDefault="009033BA" w:rsidP="009033BA">
      <w:pPr>
        <w:shd w:val="clear" w:color="auto" w:fill="FFFFFF"/>
        <w:spacing w:after="0" w:line="240" w:lineRule="auto"/>
        <w:rPr>
          <w:rFonts w:ascii="Helvetica" w:eastAsia="Times New Roman" w:hAnsi="Helvetica" w:cs="Helvetica"/>
          <w:color w:val="1D2228"/>
        </w:rPr>
      </w:pPr>
    </w:p>
    <w:p w14:paraId="13D54A4C" w14:textId="24D501EA" w:rsidR="009033BA" w:rsidRPr="009033BA" w:rsidRDefault="009033BA" w:rsidP="009033BA">
      <w:pPr>
        <w:shd w:val="clear" w:color="auto" w:fill="FFFFFF"/>
        <w:spacing w:after="0" w:line="240" w:lineRule="auto"/>
        <w:rPr>
          <w:rFonts w:ascii="Helvetica" w:eastAsia="Times New Roman" w:hAnsi="Helvetica" w:cs="Helvetica"/>
          <w:color w:val="1D2228"/>
        </w:rPr>
      </w:pPr>
      <w:r w:rsidRPr="009033BA">
        <w:rPr>
          <w:rFonts w:ascii="Helvetica" w:eastAsia="Times New Roman" w:hAnsi="Helvetica" w:cs="Helvetica"/>
          <w:color w:val="1D2228"/>
        </w:rPr>
        <w:t>The "Stone-Campbell" movement led by Alexander Campbell in the 1830's told its followers that you had to take all scripture absolutely literally</w:t>
      </w:r>
      <w:r w:rsidR="0054223F">
        <w:rPr>
          <w:rFonts w:ascii="Helvetica" w:eastAsia="Times New Roman" w:hAnsi="Helvetica" w:cs="Helvetica"/>
          <w:color w:val="1D2228"/>
        </w:rPr>
        <w:t>,</w:t>
      </w:r>
      <w:r w:rsidRPr="009033BA">
        <w:rPr>
          <w:rFonts w:ascii="Helvetica" w:eastAsia="Times New Roman" w:hAnsi="Helvetica" w:cs="Helvetica"/>
          <w:color w:val="1D2228"/>
        </w:rPr>
        <w:t xml:space="preserve"> and add nothing to it. On the surface this sounds good except when you see how followers of his in the Church of Christ and other sects have taken this to mean no musical instruments allowed in church, weekly communion required of all believers, baptism interpreted as a sacrament rather than an ordinance</w:t>
      </w:r>
      <w:r w:rsidR="0054223F">
        <w:rPr>
          <w:rFonts w:ascii="Helvetica" w:eastAsia="Times New Roman" w:hAnsi="Helvetica" w:cs="Helvetica"/>
          <w:color w:val="1D2228"/>
        </w:rPr>
        <w:t>,</w:t>
      </w:r>
      <w:r w:rsidRPr="009033BA">
        <w:rPr>
          <w:rFonts w:ascii="Helvetica" w:eastAsia="Times New Roman" w:hAnsi="Helvetica" w:cs="Helvetica"/>
          <w:color w:val="1D2228"/>
        </w:rPr>
        <w:t xml:space="preserve"> and many more differences from other denominations</w:t>
      </w:r>
      <w:r w:rsidR="00F441DF">
        <w:rPr>
          <w:rFonts w:ascii="Helvetica" w:eastAsia="Times New Roman" w:hAnsi="Helvetica" w:cs="Helvetica"/>
          <w:color w:val="1D2228"/>
        </w:rPr>
        <w:t>. Thus,</w:t>
      </w:r>
      <w:r w:rsidRPr="009033BA">
        <w:rPr>
          <w:rFonts w:ascii="Helvetica" w:eastAsia="Times New Roman" w:hAnsi="Helvetica" w:cs="Helvetica"/>
          <w:color w:val="1D2228"/>
        </w:rPr>
        <w:t xml:space="preserve"> you again see how a group can be affected when they give up the theology of the "</w:t>
      </w:r>
      <w:r w:rsidR="00605AF9" w:rsidRPr="009033BA">
        <w:rPr>
          <w:rFonts w:ascii="Helvetica" w:eastAsia="Times New Roman" w:hAnsi="Helvetica" w:cs="Helvetica"/>
          <w:color w:val="1D2228"/>
        </w:rPr>
        <w:t>priesthood</w:t>
      </w:r>
      <w:r w:rsidRPr="009033BA">
        <w:rPr>
          <w:rFonts w:ascii="Helvetica" w:eastAsia="Times New Roman" w:hAnsi="Helvetica" w:cs="Helvetica"/>
          <w:color w:val="1D2228"/>
        </w:rPr>
        <w:t xml:space="preserve"> of the believer" (a tenant of the Reformation)</w:t>
      </w:r>
      <w:r w:rsidR="00F441DF">
        <w:rPr>
          <w:rFonts w:ascii="Helvetica" w:eastAsia="Times New Roman" w:hAnsi="Helvetica" w:cs="Helvetica"/>
          <w:color w:val="1D2228"/>
        </w:rPr>
        <w:t>,</w:t>
      </w:r>
      <w:r w:rsidRPr="009033BA">
        <w:rPr>
          <w:rFonts w:ascii="Helvetica" w:eastAsia="Times New Roman" w:hAnsi="Helvetica" w:cs="Helvetica"/>
          <w:color w:val="1D2228"/>
        </w:rPr>
        <w:t xml:space="preserve"> and tu</w:t>
      </w:r>
      <w:r w:rsidR="0054223F">
        <w:rPr>
          <w:rFonts w:ascii="Helvetica" w:eastAsia="Times New Roman" w:hAnsi="Helvetica" w:cs="Helvetica"/>
          <w:color w:val="1D2228"/>
        </w:rPr>
        <w:t>rn</w:t>
      </w:r>
      <w:r w:rsidRPr="009033BA">
        <w:rPr>
          <w:rFonts w:ascii="Helvetica" w:eastAsia="Times New Roman" w:hAnsi="Helvetica" w:cs="Helvetica"/>
          <w:color w:val="1D2228"/>
        </w:rPr>
        <w:t xml:space="preserve"> over interpretation of scripture to someone else.</w:t>
      </w:r>
    </w:p>
    <w:p w14:paraId="78901135" w14:textId="77777777" w:rsidR="009033BA" w:rsidRPr="009033BA" w:rsidRDefault="009033BA" w:rsidP="009033BA">
      <w:pPr>
        <w:shd w:val="clear" w:color="auto" w:fill="FFFFFF"/>
        <w:spacing w:after="0" w:line="240" w:lineRule="auto"/>
        <w:rPr>
          <w:rFonts w:ascii="Helvetica" w:eastAsia="Times New Roman" w:hAnsi="Helvetica" w:cs="Helvetica"/>
          <w:color w:val="1D2228"/>
        </w:rPr>
      </w:pPr>
    </w:p>
    <w:p w14:paraId="49F12905" w14:textId="1AB733B2" w:rsidR="009033BA" w:rsidRPr="009033BA" w:rsidRDefault="009033BA" w:rsidP="009033BA">
      <w:pPr>
        <w:shd w:val="clear" w:color="auto" w:fill="FFFFFF"/>
        <w:spacing w:after="0" w:line="240" w:lineRule="auto"/>
        <w:rPr>
          <w:rFonts w:ascii="Helvetica" w:eastAsia="Times New Roman" w:hAnsi="Helvetica" w:cs="Helvetica"/>
          <w:color w:val="1D2228"/>
        </w:rPr>
      </w:pPr>
      <w:r w:rsidRPr="009033BA">
        <w:rPr>
          <w:rFonts w:ascii="Helvetica" w:eastAsia="Times New Roman" w:hAnsi="Helvetica" w:cs="Helvetica"/>
          <w:color w:val="1D2228"/>
        </w:rPr>
        <w:t>God never intended for it to be done in this way. God made scripture for all to easily understand if they are literate</w:t>
      </w:r>
      <w:r w:rsidR="004C52A7">
        <w:rPr>
          <w:rFonts w:ascii="Helvetica" w:eastAsia="Times New Roman" w:hAnsi="Helvetica" w:cs="Helvetica"/>
          <w:color w:val="1D2228"/>
        </w:rPr>
        <w:t>,</w:t>
      </w:r>
      <w:r w:rsidRPr="009033BA">
        <w:rPr>
          <w:rFonts w:ascii="Helvetica" w:eastAsia="Times New Roman" w:hAnsi="Helvetica" w:cs="Helvetica"/>
          <w:color w:val="1D2228"/>
        </w:rPr>
        <w:t xml:space="preserve"> and have a good Bible translation.</w:t>
      </w:r>
      <w:r w:rsidR="0054223F">
        <w:rPr>
          <w:rFonts w:ascii="Helvetica" w:eastAsia="Times New Roman" w:hAnsi="Helvetica" w:cs="Helvetica"/>
          <w:color w:val="1D2228"/>
        </w:rPr>
        <w:t xml:space="preserve"> This God intended clarity of scripture and its </w:t>
      </w:r>
      <w:r w:rsidR="0054223F">
        <w:rPr>
          <w:rFonts w:ascii="Helvetica" w:eastAsia="Times New Roman" w:hAnsi="Helvetica" w:cs="Helvetica"/>
          <w:color w:val="1D2228"/>
        </w:rPr>
        <w:lastRenderedPageBreak/>
        <w:t>designed ability to be understood by the general public is called in theological circles the “perspicuity of scripture.”</w:t>
      </w:r>
    </w:p>
    <w:p w14:paraId="43BF8DF1" w14:textId="77777777" w:rsidR="009033BA" w:rsidRPr="009033BA" w:rsidRDefault="009033BA" w:rsidP="009033BA">
      <w:pPr>
        <w:shd w:val="clear" w:color="auto" w:fill="FFFFFF"/>
        <w:spacing w:after="0" w:line="240" w:lineRule="auto"/>
        <w:rPr>
          <w:rFonts w:ascii="Helvetica" w:eastAsia="Times New Roman" w:hAnsi="Helvetica" w:cs="Helvetica"/>
          <w:color w:val="1D2228"/>
        </w:rPr>
      </w:pPr>
    </w:p>
    <w:p w14:paraId="5856B700" w14:textId="6396F2E5" w:rsidR="009033BA" w:rsidRDefault="0054223F" w:rsidP="003E5024">
      <w:pPr>
        <w:rPr>
          <w:rFonts w:ascii="Helvetica" w:eastAsia="Times New Roman" w:hAnsi="Helvetica" w:cs="Helvetica"/>
          <w:color w:val="1D2228"/>
        </w:rPr>
      </w:pPr>
      <w:r>
        <w:rPr>
          <w:rFonts w:ascii="Helvetica" w:eastAsia="Times New Roman" w:hAnsi="Helvetica" w:cs="Helvetica"/>
          <w:color w:val="1D2228"/>
        </w:rPr>
        <w:t xml:space="preserve">Too often today the new interpreter of scripture </w:t>
      </w:r>
      <w:r w:rsidR="00605AF9">
        <w:rPr>
          <w:rFonts w:ascii="Helvetica" w:eastAsia="Times New Roman" w:hAnsi="Helvetica" w:cs="Helvetica"/>
          <w:color w:val="1D2228"/>
        </w:rPr>
        <w:t>is</w:t>
      </w:r>
      <w:r>
        <w:rPr>
          <w:rFonts w:ascii="Helvetica" w:eastAsia="Times New Roman" w:hAnsi="Helvetica" w:cs="Helvetica"/>
          <w:color w:val="1D2228"/>
        </w:rPr>
        <w:t xml:space="preserve"> said to be modern science. We see people who try and explain that Genesis 1 actually leaves open that each “day” of creation is actually </w:t>
      </w:r>
      <w:r w:rsidR="00605AF9">
        <w:rPr>
          <w:rFonts w:ascii="Helvetica" w:eastAsia="Times New Roman" w:hAnsi="Helvetica" w:cs="Helvetica"/>
          <w:color w:val="1D2228"/>
        </w:rPr>
        <w:t xml:space="preserve">an </w:t>
      </w:r>
      <w:r>
        <w:rPr>
          <w:rFonts w:ascii="Helvetica" w:eastAsia="Times New Roman" w:hAnsi="Helvetica" w:cs="Helvetica"/>
          <w:color w:val="1D2228"/>
        </w:rPr>
        <w:t xml:space="preserve">allegory for an epoch of perhaps a billion years. </w:t>
      </w:r>
      <w:r w:rsidR="00605AF9">
        <w:rPr>
          <w:rFonts w:ascii="Helvetica" w:eastAsia="Times New Roman" w:hAnsi="Helvetica" w:cs="Helvetica"/>
          <w:color w:val="1D2228"/>
        </w:rPr>
        <w:t>This is done in spite of the fact that any competent Hebraist will tell you that Genesis 1 communicates clearly in historical prose (not allegory) that each day was a literal 24-hour day.</w:t>
      </w:r>
    </w:p>
    <w:p w14:paraId="4C48025B" w14:textId="4E0313CF" w:rsidR="00605AF9" w:rsidRDefault="00605AF9" w:rsidP="003E5024">
      <w:pPr>
        <w:rPr>
          <w:rFonts w:ascii="Helvetica" w:eastAsia="Times New Roman" w:hAnsi="Helvetica" w:cs="Helvetica"/>
          <w:color w:val="1D2228"/>
        </w:rPr>
      </w:pPr>
      <w:r>
        <w:rPr>
          <w:rFonts w:ascii="Helvetica" w:eastAsia="Times New Roman" w:hAnsi="Helvetica" w:cs="Helvetica"/>
          <w:color w:val="1D2228"/>
        </w:rPr>
        <w:t>Other modernists will tell you that science has proven that there were no such people as an original Adam and Eve</w:t>
      </w:r>
      <w:r w:rsidR="00981FEB">
        <w:rPr>
          <w:rFonts w:ascii="Helvetica" w:eastAsia="Times New Roman" w:hAnsi="Helvetica" w:cs="Helvetica"/>
          <w:color w:val="1D2228"/>
        </w:rPr>
        <w:t>.</w:t>
      </w:r>
      <w:r>
        <w:rPr>
          <w:rFonts w:ascii="Helvetica" w:eastAsia="Times New Roman" w:hAnsi="Helvetica" w:cs="Helvetica"/>
          <w:color w:val="1D2228"/>
        </w:rPr>
        <w:t xml:space="preserve"> </w:t>
      </w:r>
      <w:r w:rsidR="00981FEB">
        <w:rPr>
          <w:rFonts w:ascii="Helvetica" w:eastAsia="Times New Roman" w:hAnsi="Helvetica" w:cs="Helvetica"/>
          <w:color w:val="1D2228"/>
        </w:rPr>
        <w:t>They say</w:t>
      </w:r>
      <w:r>
        <w:rPr>
          <w:rFonts w:ascii="Helvetica" w:eastAsia="Times New Roman" w:hAnsi="Helvetica" w:cs="Helvetica"/>
          <w:color w:val="1D2228"/>
        </w:rPr>
        <w:t xml:space="preserve"> the mention of them in scripture is just a moral story told to us since we were not developed enough scientifically or culturally for the truth. However, science has proven no such thing. The actual science on the matter shows that Adam and Eve were real historical people</w:t>
      </w:r>
      <w:r w:rsidR="00981FEB">
        <w:rPr>
          <w:rFonts w:ascii="Helvetica" w:eastAsia="Times New Roman" w:hAnsi="Helvetica" w:cs="Helvetica"/>
          <w:color w:val="1D2228"/>
        </w:rPr>
        <w:t>,</w:t>
      </w:r>
      <w:r>
        <w:rPr>
          <w:rFonts w:ascii="Helvetica" w:eastAsia="Times New Roman" w:hAnsi="Helvetica" w:cs="Helvetica"/>
          <w:color w:val="1D2228"/>
        </w:rPr>
        <w:t xml:space="preserve"> with no hominid ancestry before them. This deep truth is the subject of this month’s video presentation at our </w:t>
      </w:r>
      <w:r w:rsidR="00822128">
        <w:rPr>
          <w:rFonts w:ascii="Helvetica" w:eastAsia="Times New Roman" w:hAnsi="Helvetica" w:cs="Helvetica"/>
          <w:color w:val="1D2228"/>
        </w:rPr>
        <w:t>S</w:t>
      </w:r>
      <w:r>
        <w:rPr>
          <w:rFonts w:ascii="Helvetica" w:eastAsia="Times New Roman" w:hAnsi="Helvetica" w:cs="Helvetica"/>
          <w:color w:val="1D2228"/>
        </w:rPr>
        <w:t>ABBS</w:t>
      </w:r>
      <w:r w:rsidR="00822128">
        <w:rPr>
          <w:rFonts w:ascii="Helvetica" w:eastAsia="Times New Roman" w:hAnsi="Helvetica" w:cs="Helvetica"/>
          <w:color w:val="1D2228"/>
        </w:rPr>
        <w:t>A</w:t>
      </w:r>
      <w:r>
        <w:rPr>
          <w:rFonts w:ascii="Helvetica" w:eastAsia="Times New Roman" w:hAnsi="Helvetica" w:cs="Helvetica"/>
          <w:color w:val="1D2228"/>
        </w:rPr>
        <w:t xml:space="preserve"> meeting on March 9</w:t>
      </w:r>
      <w:r w:rsidRPr="00605AF9">
        <w:rPr>
          <w:rFonts w:ascii="Helvetica" w:eastAsia="Times New Roman" w:hAnsi="Helvetica" w:cs="Helvetica"/>
          <w:color w:val="1D2228"/>
          <w:vertAlign w:val="superscript"/>
        </w:rPr>
        <w:t>th</w:t>
      </w:r>
      <w:r>
        <w:rPr>
          <w:rFonts w:ascii="Helvetica" w:eastAsia="Times New Roman" w:hAnsi="Helvetica" w:cs="Helvetica"/>
          <w:color w:val="1D2228"/>
        </w:rPr>
        <w:t>. We invite you to attend.</w:t>
      </w:r>
    </w:p>
    <w:p w14:paraId="6734666A" w14:textId="0A37A013" w:rsidR="00605AF9" w:rsidRDefault="00605AF9" w:rsidP="003E5024">
      <w:pPr>
        <w:rPr>
          <w:rFonts w:ascii="Helvetica" w:eastAsia="Times New Roman" w:hAnsi="Helvetica" w:cs="Helvetica"/>
          <w:color w:val="1D2228"/>
        </w:rPr>
      </w:pPr>
      <w:r>
        <w:rPr>
          <w:rFonts w:ascii="Helvetica" w:eastAsia="Times New Roman" w:hAnsi="Helvetica" w:cs="Helvetica"/>
          <w:color w:val="1D2228"/>
        </w:rPr>
        <w:t>Male “Y-Chromosome” evidence shows that we all came from one primordial male (which the Bible called Adam). Female Mitochondrial DNA shows that we all came from one initial female</w:t>
      </w:r>
      <w:r w:rsidR="004C52A7">
        <w:rPr>
          <w:rFonts w:ascii="Helvetica" w:eastAsia="Times New Roman" w:hAnsi="Helvetica" w:cs="Helvetica"/>
          <w:color w:val="1D2228"/>
        </w:rPr>
        <w:t>,</w:t>
      </w:r>
      <w:r>
        <w:rPr>
          <w:rFonts w:ascii="Helvetica" w:eastAsia="Times New Roman" w:hAnsi="Helvetica" w:cs="Helvetica"/>
          <w:color w:val="1D2228"/>
        </w:rPr>
        <w:t xml:space="preserve"> which the Bible identifies as Eve (meaning the “The </w:t>
      </w:r>
      <w:r w:rsidR="004C52A7">
        <w:rPr>
          <w:rFonts w:ascii="Helvetica" w:eastAsia="Times New Roman" w:hAnsi="Helvetica" w:cs="Helvetica"/>
          <w:color w:val="1D2228"/>
        </w:rPr>
        <w:t>M</w:t>
      </w:r>
      <w:r>
        <w:rPr>
          <w:rFonts w:ascii="Helvetica" w:eastAsia="Times New Roman" w:hAnsi="Helvetica" w:cs="Helvetica"/>
          <w:color w:val="1D2228"/>
        </w:rPr>
        <w:t>other of all Living” as Adam called her).</w:t>
      </w:r>
    </w:p>
    <w:p w14:paraId="08E14193" w14:textId="6EF74C1D" w:rsidR="00822128" w:rsidRDefault="00822128" w:rsidP="003E5024">
      <w:pPr>
        <w:rPr>
          <w:rFonts w:ascii="Helvetica" w:eastAsia="Times New Roman" w:hAnsi="Helvetica" w:cs="Helvetica"/>
          <w:color w:val="1D2228"/>
        </w:rPr>
      </w:pPr>
      <w:r>
        <w:rPr>
          <w:rFonts w:ascii="Helvetica" w:eastAsia="Times New Roman" w:hAnsi="Helvetica" w:cs="Helvetica"/>
          <w:color w:val="1D2228"/>
        </w:rPr>
        <w:t>God through the apostle Paul in II Timothy 3:16-17 said, “</w:t>
      </w:r>
      <w:r w:rsidRPr="00822128">
        <w:rPr>
          <w:rFonts w:ascii="Helvetica" w:eastAsia="Times New Roman" w:hAnsi="Helvetica" w:cs="Helvetica"/>
          <w:color w:val="1D2228"/>
        </w:rPr>
        <w:t xml:space="preserve">All </w:t>
      </w:r>
      <w:r w:rsidRPr="00822128">
        <w:rPr>
          <w:rFonts w:ascii="Helvetica" w:eastAsia="Times New Roman" w:hAnsi="Helvetica" w:cs="Helvetica"/>
          <w:b/>
          <w:bCs/>
          <w:color w:val="1D2228"/>
        </w:rPr>
        <w:t>Scripture</w:t>
      </w:r>
      <w:r w:rsidRPr="00822128">
        <w:rPr>
          <w:rFonts w:ascii="Helvetica" w:eastAsia="Times New Roman" w:hAnsi="Helvetica" w:cs="Helvetica"/>
          <w:color w:val="1D2228"/>
        </w:rPr>
        <w:t xml:space="preserve"> is God-breathed and is useful for teaching, rebuking, correcting and training in righteousness, so that the servant of God may be thoroughly equipped for every good work.</w:t>
      </w:r>
      <w:r>
        <w:rPr>
          <w:rFonts w:ascii="Helvetica" w:eastAsia="Times New Roman" w:hAnsi="Helvetica" w:cs="Helvetica"/>
          <w:color w:val="1D2228"/>
        </w:rPr>
        <w:t>”</w:t>
      </w:r>
      <w:r w:rsidR="00981FEB">
        <w:rPr>
          <w:rFonts w:ascii="Helvetica" w:eastAsia="Times New Roman" w:hAnsi="Helvetica" w:cs="Helvetica"/>
          <w:color w:val="1D2228"/>
        </w:rPr>
        <w:t xml:space="preserve"> Psalm 119 preaches this truth of the understandability and utility of scripture in great depth.</w:t>
      </w:r>
    </w:p>
    <w:p w14:paraId="10BFA0F8" w14:textId="0146E44C" w:rsidR="00822128" w:rsidRDefault="00822128" w:rsidP="003E5024">
      <w:pPr>
        <w:rPr>
          <w:rFonts w:ascii="Helvetica" w:eastAsia="Times New Roman" w:hAnsi="Helvetica" w:cs="Helvetica"/>
          <w:color w:val="1D2228"/>
        </w:rPr>
      </w:pPr>
      <w:r>
        <w:rPr>
          <w:rFonts w:ascii="Helvetica" w:eastAsia="Times New Roman" w:hAnsi="Helvetica" w:cs="Helvetica"/>
          <w:color w:val="1D2228"/>
        </w:rPr>
        <w:t>The creationist, the clergy</w:t>
      </w:r>
      <w:r w:rsidR="004C52A7">
        <w:rPr>
          <w:rFonts w:ascii="Helvetica" w:eastAsia="Times New Roman" w:hAnsi="Helvetica" w:cs="Helvetica"/>
          <w:color w:val="1D2228"/>
        </w:rPr>
        <w:t>,</w:t>
      </w:r>
      <w:r>
        <w:rPr>
          <w:rFonts w:ascii="Helvetica" w:eastAsia="Times New Roman" w:hAnsi="Helvetica" w:cs="Helvetica"/>
          <w:color w:val="1D2228"/>
        </w:rPr>
        <w:t xml:space="preserve"> and every day Christian do not need to filter the </w:t>
      </w:r>
      <w:r w:rsidR="00981FEB">
        <w:rPr>
          <w:rFonts w:ascii="Helvetica" w:eastAsia="Times New Roman" w:hAnsi="Helvetica" w:cs="Helvetica"/>
          <w:color w:val="1D2228"/>
        </w:rPr>
        <w:t>B</w:t>
      </w:r>
      <w:r>
        <w:rPr>
          <w:rFonts w:ascii="Helvetica" w:eastAsia="Times New Roman" w:hAnsi="Helvetica" w:cs="Helvetica"/>
          <w:color w:val="1D2228"/>
        </w:rPr>
        <w:t xml:space="preserve">ible through everything science currently believes (which changes with time). Instead, we need to reverse that order and check everything we believe about the universe by first checking that </w:t>
      </w:r>
      <w:r w:rsidR="004C52A7">
        <w:rPr>
          <w:rFonts w:ascii="Helvetica" w:eastAsia="Times New Roman" w:hAnsi="Helvetica" w:cs="Helvetica"/>
          <w:color w:val="1D2228"/>
        </w:rPr>
        <w:t xml:space="preserve">our </w:t>
      </w:r>
      <w:r>
        <w:rPr>
          <w:rFonts w:ascii="Helvetica" w:eastAsia="Times New Roman" w:hAnsi="Helvetica" w:cs="Helvetica"/>
          <w:color w:val="1D2228"/>
        </w:rPr>
        <w:t xml:space="preserve">scientific </w:t>
      </w:r>
      <w:r w:rsidR="004C52A7">
        <w:rPr>
          <w:rFonts w:ascii="Helvetica" w:eastAsia="Times New Roman" w:hAnsi="Helvetica" w:cs="Helvetica"/>
          <w:color w:val="1D2228"/>
        </w:rPr>
        <w:t>beliefs</w:t>
      </w:r>
      <w:r>
        <w:rPr>
          <w:rFonts w:ascii="Helvetica" w:eastAsia="Times New Roman" w:hAnsi="Helvetica" w:cs="Helvetica"/>
          <w:color w:val="1D2228"/>
        </w:rPr>
        <w:t xml:space="preserve"> </w:t>
      </w:r>
      <w:r w:rsidR="004C52A7">
        <w:rPr>
          <w:rFonts w:ascii="Helvetica" w:eastAsia="Times New Roman" w:hAnsi="Helvetica" w:cs="Helvetica"/>
          <w:color w:val="1D2228"/>
        </w:rPr>
        <w:t>are consistent</w:t>
      </w:r>
      <w:r>
        <w:rPr>
          <w:rFonts w:ascii="Helvetica" w:eastAsia="Times New Roman" w:hAnsi="Helvetica" w:cs="Helvetica"/>
          <w:color w:val="1D2228"/>
        </w:rPr>
        <w:t xml:space="preserve"> with scripture. God made the Bible to be readily understood by its audience, us. The great scientists of the past have learned much by taking scripture literally</w:t>
      </w:r>
      <w:r w:rsidR="004C52A7">
        <w:rPr>
          <w:rFonts w:ascii="Helvetica" w:eastAsia="Times New Roman" w:hAnsi="Helvetica" w:cs="Helvetica"/>
          <w:color w:val="1D2228"/>
        </w:rPr>
        <w:t>,</w:t>
      </w:r>
      <w:r>
        <w:rPr>
          <w:rFonts w:ascii="Helvetica" w:eastAsia="Times New Roman" w:hAnsi="Helvetica" w:cs="Helvetica"/>
          <w:color w:val="1D2228"/>
        </w:rPr>
        <w:t xml:space="preserve"> and honoring its face value meanings. We</w:t>
      </w:r>
      <w:r w:rsidR="00981FEB">
        <w:rPr>
          <w:rFonts w:ascii="Helvetica" w:eastAsia="Times New Roman" w:hAnsi="Helvetica" w:cs="Helvetica"/>
          <w:color w:val="1D2228"/>
        </w:rPr>
        <w:t>,</w:t>
      </w:r>
      <w:r>
        <w:rPr>
          <w:rFonts w:ascii="Helvetica" w:eastAsia="Times New Roman" w:hAnsi="Helvetica" w:cs="Helvetica"/>
          <w:color w:val="1D2228"/>
        </w:rPr>
        <w:t xml:space="preserve"> like them</w:t>
      </w:r>
      <w:r w:rsidR="00981FEB">
        <w:rPr>
          <w:rFonts w:ascii="Helvetica" w:eastAsia="Times New Roman" w:hAnsi="Helvetica" w:cs="Helvetica"/>
          <w:color w:val="1D2228"/>
        </w:rPr>
        <w:t>,</w:t>
      </w:r>
      <w:r>
        <w:rPr>
          <w:rFonts w:ascii="Helvetica" w:eastAsia="Times New Roman" w:hAnsi="Helvetica" w:cs="Helvetica"/>
          <w:color w:val="1D2228"/>
        </w:rPr>
        <w:t xml:space="preserve"> need to have confidence that scripture can be readily understood by us</w:t>
      </w:r>
      <w:r w:rsidR="00981FEB">
        <w:rPr>
          <w:rFonts w:ascii="Helvetica" w:eastAsia="Times New Roman" w:hAnsi="Helvetica" w:cs="Helvetica"/>
          <w:color w:val="1D2228"/>
        </w:rPr>
        <w:t>,</w:t>
      </w:r>
      <w:r>
        <w:rPr>
          <w:rFonts w:ascii="Helvetica" w:eastAsia="Times New Roman" w:hAnsi="Helvetica" w:cs="Helvetica"/>
          <w:color w:val="1D2228"/>
        </w:rPr>
        <w:t xml:space="preserve"> with even deeper meanings given to us through scripture </w:t>
      </w:r>
      <w:r w:rsidR="00981FEB">
        <w:rPr>
          <w:rFonts w:ascii="Helvetica" w:eastAsia="Times New Roman" w:hAnsi="Helvetica" w:cs="Helvetica"/>
          <w:color w:val="1D2228"/>
        </w:rPr>
        <w:t>via</w:t>
      </w:r>
      <w:r>
        <w:rPr>
          <w:rFonts w:ascii="Helvetica" w:eastAsia="Times New Roman" w:hAnsi="Helvetica" w:cs="Helvetica"/>
          <w:color w:val="1D2228"/>
        </w:rPr>
        <w:t xml:space="preserve"> the guidance of the Holy </w:t>
      </w:r>
      <w:r w:rsidR="00981FEB">
        <w:rPr>
          <w:rFonts w:ascii="Helvetica" w:eastAsia="Times New Roman" w:hAnsi="Helvetica" w:cs="Helvetica"/>
          <w:color w:val="1D2228"/>
        </w:rPr>
        <w:t>S</w:t>
      </w:r>
      <w:r>
        <w:rPr>
          <w:rFonts w:ascii="Helvetica" w:eastAsia="Times New Roman" w:hAnsi="Helvetica" w:cs="Helvetica"/>
          <w:color w:val="1D2228"/>
        </w:rPr>
        <w:t>pirit. We need never check the Bible with science</w:t>
      </w:r>
      <w:r w:rsidR="004C52A7">
        <w:rPr>
          <w:rFonts w:ascii="Helvetica" w:eastAsia="Times New Roman" w:hAnsi="Helvetica" w:cs="Helvetica"/>
          <w:color w:val="1D2228"/>
        </w:rPr>
        <w:t>,</w:t>
      </w:r>
      <w:r>
        <w:rPr>
          <w:rFonts w:ascii="Helvetica" w:eastAsia="Times New Roman" w:hAnsi="Helvetica" w:cs="Helvetica"/>
          <w:color w:val="1D2228"/>
        </w:rPr>
        <w:t xml:space="preserve"> or any other interpreter. Instead</w:t>
      </w:r>
      <w:r w:rsidR="00F441DF">
        <w:rPr>
          <w:rFonts w:ascii="Helvetica" w:eastAsia="Times New Roman" w:hAnsi="Helvetica" w:cs="Helvetica"/>
          <w:color w:val="1D2228"/>
        </w:rPr>
        <w:t>,</w:t>
      </w:r>
      <w:r>
        <w:rPr>
          <w:rFonts w:ascii="Helvetica" w:eastAsia="Times New Roman" w:hAnsi="Helvetica" w:cs="Helvetica"/>
          <w:color w:val="1D2228"/>
        </w:rPr>
        <w:t xml:space="preserve"> we should be checking our views of what reality is</w:t>
      </w:r>
      <w:r w:rsidR="00981FEB">
        <w:rPr>
          <w:rFonts w:ascii="Helvetica" w:eastAsia="Times New Roman" w:hAnsi="Helvetica" w:cs="Helvetica"/>
          <w:color w:val="1D2228"/>
        </w:rPr>
        <w:t>,</w:t>
      </w:r>
      <w:r>
        <w:rPr>
          <w:rFonts w:ascii="Helvetica" w:eastAsia="Times New Roman" w:hAnsi="Helvetica" w:cs="Helvetica"/>
          <w:color w:val="1D2228"/>
        </w:rPr>
        <w:t xml:space="preserve"> by what is clearly communicated to us in God’s Holy Words!</w:t>
      </w:r>
    </w:p>
    <w:p w14:paraId="7E7E4B43" w14:textId="633A505A" w:rsidR="009C245F" w:rsidRDefault="00CA2EFF" w:rsidP="003E5024">
      <w:r>
        <w:t>__________________________________________________________________________________________</w:t>
      </w:r>
    </w:p>
    <w:p w14:paraId="63CEDB4A" w14:textId="77777777" w:rsidR="009730A7" w:rsidRPr="003A437A" w:rsidRDefault="009730A7" w:rsidP="009730A7">
      <w:pPr>
        <w:shd w:val="clear" w:color="auto" w:fill="FFFFFF"/>
        <w:spacing w:after="0" w:line="288" w:lineRule="atLeast"/>
        <w:jc w:val="center"/>
        <w:rPr>
          <w:rFonts w:ascii="Times New Roman" w:eastAsia="Times New Roman" w:hAnsi="Times New Roman" w:cs="Times New Roman"/>
          <w:b/>
          <w:color w:val="7030A0"/>
          <w:sz w:val="44"/>
          <w:szCs w:val="44"/>
        </w:rPr>
      </w:pPr>
      <w:r w:rsidRPr="003A437A">
        <w:rPr>
          <w:rFonts w:ascii="Times New Roman" w:eastAsia="Times New Roman" w:hAnsi="Times New Roman" w:cs="Times New Roman"/>
          <w:b/>
          <w:color w:val="7030A0"/>
          <w:sz w:val="44"/>
          <w:szCs w:val="44"/>
        </w:rPr>
        <w:t>Genesis Commentary</w:t>
      </w:r>
    </w:p>
    <w:p w14:paraId="5CBDCCEA" w14:textId="77777777" w:rsidR="009730A7" w:rsidRDefault="009730A7" w:rsidP="003E5024"/>
    <w:p w14:paraId="4EFE75C9" w14:textId="77777777" w:rsidR="009730A7" w:rsidRPr="009730A7" w:rsidRDefault="009730A7" w:rsidP="009730A7">
      <w:pPr>
        <w:rPr>
          <w:rStyle w:val="text"/>
          <w:rFonts w:ascii="Segoe UI" w:hAnsi="Segoe UI" w:cs="Segoe UI"/>
          <w:b/>
          <w:bCs/>
          <w:color w:val="C00000"/>
          <w:shd w:val="clear" w:color="auto" w:fill="FFFFFF"/>
          <w:vertAlign w:val="superscript"/>
        </w:rPr>
      </w:pPr>
      <w:r w:rsidRPr="009730A7">
        <w:rPr>
          <w:rStyle w:val="text"/>
          <w:rFonts w:ascii="Segoe UI" w:hAnsi="Segoe UI" w:cs="Segoe UI"/>
          <w:b/>
          <w:bCs/>
          <w:color w:val="C00000"/>
          <w:shd w:val="clear" w:color="auto" w:fill="FFFFFF"/>
          <w:vertAlign w:val="superscript"/>
        </w:rPr>
        <w:t>6 </w:t>
      </w:r>
      <w:r w:rsidRPr="009730A7">
        <w:rPr>
          <w:rStyle w:val="text"/>
          <w:rFonts w:ascii="Segoe UI" w:hAnsi="Segoe UI" w:cs="Segoe UI"/>
          <w:color w:val="C00000"/>
          <w:shd w:val="clear" w:color="auto" w:fill="FFFFFF"/>
        </w:rPr>
        <w:t>Noah was six hundred years old when the flood of waters came upon the earth.</w:t>
      </w:r>
      <w:r w:rsidRPr="009730A7">
        <w:rPr>
          <w:rFonts w:ascii="Segoe UI" w:hAnsi="Segoe UI" w:cs="Segoe UI"/>
          <w:color w:val="C00000"/>
          <w:shd w:val="clear" w:color="auto" w:fill="FFFFFF"/>
        </w:rPr>
        <w:t> </w:t>
      </w:r>
      <w:bookmarkStart w:id="2" w:name="_Hlk49240538"/>
      <w:r w:rsidRPr="009730A7">
        <w:rPr>
          <w:rStyle w:val="text"/>
          <w:rFonts w:ascii="Segoe UI" w:hAnsi="Segoe UI" w:cs="Segoe UI"/>
          <w:b/>
          <w:bCs/>
          <w:color w:val="C00000"/>
          <w:shd w:val="clear" w:color="auto" w:fill="FFFFFF"/>
          <w:vertAlign w:val="superscript"/>
        </w:rPr>
        <w:t>7 </w:t>
      </w:r>
      <w:bookmarkEnd w:id="2"/>
    </w:p>
    <w:p w14:paraId="12F977FD" w14:textId="4C5A5324" w:rsidR="009730A7" w:rsidRPr="00FA096C" w:rsidRDefault="009730A7" w:rsidP="009730A7">
      <w:pPr>
        <w:rPr>
          <w:rStyle w:val="text"/>
          <w:rFonts w:cstheme="minorHAnsi"/>
          <w:color w:val="000000"/>
          <w:shd w:val="clear" w:color="auto" w:fill="FFFFFF"/>
        </w:rPr>
      </w:pPr>
      <w:r w:rsidRPr="00FA096C">
        <w:rPr>
          <w:rStyle w:val="text"/>
          <w:rFonts w:cstheme="minorHAnsi"/>
          <w:color w:val="000000"/>
          <w:shd w:val="clear" w:color="auto" w:fill="FFFFFF"/>
        </w:rPr>
        <w:t>Noah was five hundred when instructed to build the ark and is now six hundred years old, so construction of the ark took 100 years</w:t>
      </w:r>
      <w:r>
        <w:rPr>
          <w:rStyle w:val="text"/>
          <w:rFonts w:cstheme="minorHAnsi"/>
          <w:color w:val="000000"/>
          <w:shd w:val="clear" w:color="auto" w:fill="FFFFFF"/>
        </w:rPr>
        <w:t xml:space="preserve"> or less</w:t>
      </w:r>
      <w:r w:rsidRPr="00FA096C">
        <w:rPr>
          <w:rStyle w:val="text"/>
          <w:rFonts w:cstheme="minorHAnsi"/>
          <w:color w:val="000000"/>
          <w:shd w:val="clear" w:color="auto" w:fill="FFFFFF"/>
        </w:rPr>
        <w:t>.</w:t>
      </w:r>
    </w:p>
    <w:p w14:paraId="077CE1D5" w14:textId="77777777" w:rsidR="009730A7" w:rsidRPr="009730A7" w:rsidRDefault="009730A7" w:rsidP="009730A7">
      <w:pPr>
        <w:rPr>
          <w:rStyle w:val="text"/>
          <w:rFonts w:ascii="Segoe UI" w:hAnsi="Segoe UI" w:cs="Segoe UI"/>
          <w:color w:val="C00000"/>
          <w:shd w:val="clear" w:color="auto" w:fill="FFFFFF"/>
        </w:rPr>
      </w:pPr>
      <w:r w:rsidRPr="009730A7">
        <w:rPr>
          <w:rStyle w:val="text"/>
          <w:rFonts w:ascii="Segoe UI" w:hAnsi="Segoe UI" w:cs="Segoe UI"/>
          <w:b/>
          <w:bCs/>
          <w:color w:val="C00000"/>
          <w:shd w:val="clear" w:color="auto" w:fill="FFFFFF"/>
          <w:vertAlign w:val="superscript"/>
        </w:rPr>
        <w:t>7 </w:t>
      </w:r>
      <w:r w:rsidRPr="009730A7">
        <w:rPr>
          <w:rStyle w:val="text"/>
          <w:rFonts w:ascii="Segoe UI" w:hAnsi="Segoe UI" w:cs="Segoe UI"/>
          <w:color w:val="C00000"/>
          <w:shd w:val="clear" w:color="auto" w:fill="FFFFFF"/>
        </w:rPr>
        <w:t xml:space="preserve">And Noah and his sons and his wife and his sons' wives with him went into the ark to escape the waters of the flood. </w:t>
      </w:r>
      <w:r w:rsidRPr="004C52A7">
        <w:rPr>
          <w:rStyle w:val="text"/>
          <w:rFonts w:cstheme="minorHAnsi"/>
          <w:shd w:val="clear" w:color="auto" w:fill="FFFFFF"/>
        </w:rPr>
        <w:t>(Just as previously discussed mitochondrial DNA data supports)</w:t>
      </w:r>
      <w:r w:rsidRPr="004C52A7">
        <w:rPr>
          <w:rFonts w:ascii="Segoe UI" w:hAnsi="Segoe UI" w:cs="Segoe UI"/>
          <w:shd w:val="clear" w:color="auto" w:fill="FFFFFF"/>
        </w:rPr>
        <w:t> </w:t>
      </w:r>
      <w:r w:rsidRPr="009730A7">
        <w:rPr>
          <w:rStyle w:val="text"/>
          <w:rFonts w:ascii="Segoe UI" w:hAnsi="Segoe UI" w:cs="Segoe UI"/>
          <w:b/>
          <w:bCs/>
          <w:color w:val="C00000"/>
          <w:shd w:val="clear" w:color="auto" w:fill="FFFFFF"/>
          <w:vertAlign w:val="superscript"/>
        </w:rPr>
        <w:t>8 </w:t>
      </w:r>
      <w:r w:rsidRPr="009730A7">
        <w:rPr>
          <w:rStyle w:val="text"/>
          <w:rFonts w:ascii="Segoe UI" w:hAnsi="Segoe UI" w:cs="Segoe UI"/>
          <w:color w:val="C00000"/>
          <w:shd w:val="clear" w:color="auto" w:fill="FFFFFF"/>
        </w:rPr>
        <w:t>Of clean animals, and of animals that are not clean, and of birds, and of everything that creeps on the ground,</w:t>
      </w:r>
      <w:r w:rsidRPr="009730A7">
        <w:rPr>
          <w:rFonts w:ascii="Segoe UI" w:hAnsi="Segoe UI" w:cs="Segoe UI"/>
          <w:color w:val="C00000"/>
          <w:shd w:val="clear" w:color="auto" w:fill="FFFFFF"/>
        </w:rPr>
        <w:t> </w:t>
      </w:r>
      <w:r w:rsidRPr="009730A7">
        <w:rPr>
          <w:rStyle w:val="text"/>
          <w:rFonts w:ascii="Segoe UI" w:hAnsi="Segoe UI" w:cs="Segoe UI"/>
          <w:b/>
          <w:bCs/>
          <w:color w:val="C00000"/>
          <w:shd w:val="clear" w:color="auto" w:fill="FFFFFF"/>
          <w:vertAlign w:val="superscript"/>
        </w:rPr>
        <w:t>9 </w:t>
      </w:r>
      <w:r w:rsidRPr="009730A7">
        <w:rPr>
          <w:rStyle w:val="text"/>
          <w:rFonts w:ascii="Segoe UI" w:hAnsi="Segoe UI" w:cs="Segoe UI"/>
          <w:color w:val="C00000"/>
          <w:shd w:val="clear" w:color="auto" w:fill="FFFFFF"/>
        </w:rPr>
        <w:t>two and two, male and female, went into the ark with Noah, as God had commanded Noah.</w:t>
      </w:r>
      <w:r w:rsidRPr="009730A7">
        <w:rPr>
          <w:rFonts w:ascii="Segoe UI" w:hAnsi="Segoe UI" w:cs="Segoe UI"/>
          <w:color w:val="C00000"/>
          <w:shd w:val="clear" w:color="auto" w:fill="FFFFFF"/>
        </w:rPr>
        <w:t> </w:t>
      </w:r>
      <w:r w:rsidRPr="009730A7">
        <w:rPr>
          <w:rStyle w:val="text"/>
          <w:rFonts w:ascii="Segoe UI" w:hAnsi="Segoe UI" w:cs="Segoe UI"/>
          <w:b/>
          <w:bCs/>
          <w:color w:val="C00000"/>
          <w:shd w:val="clear" w:color="auto" w:fill="FFFFFF"/>
          <w:vertAlign w:val="superscript"/>
        </w:rPr>
        <w:t>10 </w:t>
      </w:r>
      <w:r w:rsidRPr="009730A7">
        <w:rPr>
          <w:rStyle w:val="text"/>
          <w:rFonts w:ascii="Segoe UI" w:hAnsi="Segoe UI" w:cs="Segoe UI"/>
          <w:color w:val="C00000"/>
          <w:shd w:val="clear" w:color="auto" w:fill="FFFFFF"/>
        </w:rPr>
        <w:t>And after seven days the waters of the flood came upon the earth.</w:t>
      </w:r>
    </w:p>
    <w:p w14:paraId="5CF04F57" w14:textId="68952C43" w:rsidR="009730A7" w:rsidRDefault="009730A7" w:rsidP="009730A7">
      <w:pPr>
        <w:rPr>
          <w:rStyle w:val="text"/>
          <w:rFonts w:cstheme="minorHAnsi"/>
          <w:color w:val="000000"/>
          <w:shd w:val="clear" w:color="auto" w:fill="FFFFFF"/>
        </w:rPr>
      </w:pPr>
      <w:r w:rsidRPr="004679DB">
        <w:rPr>
          <w:rStyle w:val="text"/>
          <w:rFonts w:cstheme="minorHAnsi"/>
          <w:color w:val="000000"/>
          <w:shd w:val="clear" w:color="auto" w:fill="FFFFFF"/>
        </w:rPr>
        <w:lastRenderedPageBreak/>
        <w:t xml:space="preserve">Seven is a godly number and one </w:t>
      </w:r>
      <w:r w:rsidR="004C52A7">
        <w:rPr>
          <w:rStyle w:val="text"/>
          <w:rFonts w:cstheme="minorHAnsi"/>
          <w:color w:val="000000"/>
          <w:shd w:val="clear" w:color="auto" w:fill="FFFFFF"/>
        </w:rPr>
        <w:t>G</w:t>
      </w:r>
      <w:r w:rsidRPr="004679DB">
        <w:rPr>
          <w:rStyle w:val="text"/>
          <w:rFonts w:cstheme="minorHAnsi"/>
          <w:color w:val="000000"/>
          <w:shd w:val="clear" w:color="auto" w:fill="FFFFFF"/>
        </w:rPr>
        <w:t>od often uses in the Bible and His operations reminding us of the completion of His creation. After those seven days</w:t>
      </w:r>
      <w:r w:rsidR="004C52A7">
        <w:rPr>
          <w:rStyle w:val="text"/>
          <w:rFonts w:cstheme="minorHAnsi"/>
          <w:color w:val="000000"/>
          <w:shd w:val="clear" w:color="auto" w:fill="FFFFFF"/>
        </w:rPr>
        <w:t>,</w:t>
      </w:r>
      <w:r w:rsidRPr="004679DB">
        <w:rPr>
          <w:rStyle w:val="text"/>
          <w:rFonts w:cstheme="minorHAnsi"/>
          <w:color w:val="000000"/>
          <w:shd w:val="clear" w:color="auto" w:fill="FFFFFF"/>
        </w:rPr>
        <w:t xml:space="preserve"> the destruction of the creation begins.</w:t>
      </w:r>
    </w:p>
    <w:p w14:paraId="0A20A7D5" w14:textId="77777777" w:rsidR="009730A7" w:rsidRDefault="009730A7" w:rsidP="009730A7">
      <w:pPr>
        <w:rPr>
          <w:rFonts w:ascii="Segoe UI" w:hAnsi="Segoe UI" w:cs="Segoe UI"/>
          <w:color w:val="000000"/>
          <w:shd w:val="clear" w:color="auto" w:fill="FFFFFF"/>
        </w:rPr>
      </w:pPr>
      <w:r w:rsidRPr="009730A7">
        <w:rPr>
          <w:rFonts w:ascii="Segoe UI" w:hAnsi="Segoe UI" w:cs="Segoe UI"/>
          <w:b/>
          <w:bCs/>
          <w:color w:val="C00000"/>
          <w:shd w:val="clear" w:color="auto" w:fill="FFFFFF"/>
          <w:vertAlign w:val="superscript"/>
        </w:rPr>
        <w:t>11 </w:t>
      </w:r>
      <w:r w:rsidRPr="009730A7">
        <w:rPr>
          <w:rFonts w:ascii="Segoe UI" w:hAnsi="Segoe UI" w:cs="Segoe UI"/>
          <w:color w:val="C00000"/>
          <w:shd w:val="clear" w:color="auto" w:fill="FFFFFF"/>
        </w:rPr>
        <w:t xml:space="preserve">In the six hundredth year of Noah's life, in the second month, on the seventeenth day of the month, on that day all the fountains of the great deep burst forth, and the windows of the heavens were opened. </w:t>
      </w:r>
      <w:r w:rsidRPr="009730A7">
        <w:rPr>
          <w:rFonts w:ascii="Segoe UI" w:hAnsi="Segoe UI" w:cs="Segoe UI"/>
          <w:b/>
          <w:bCs/>
          <w:color w:val="C00000"/>
          <w:shd w:val="clear" w:color="auto" w:fill="FFFFFF"/>
          <w:vertAlign w:val="superscript"/>
        </w:rPr>
        <w:t>12 </w:t>
      </w:r>
      <w:r w:rsidRPr="009730A7">
        <w:rPr>
          <w:rFonts w:ascii="Segoe UI" w:hAnsi="Segoe UI" w:cs="Segoe UI"/>
          <w:color w:val="C00000"/>
          <w:shd w:val="clear" w:color="auto" w:fill="FFFFFF"/>
        </w:rPr>
        <w:t>And rain fell upon the earth forty days and forty nights.</w:t>
      </w:r>
      <w:r w:rsidRPr="009730A7">
        <w:rPr>
          <w:rFonts w:cstheme="minorHAnsi"/>
          <w:color w:val="C00000"/>
          <w:shd w:val="clear" w:color="auto" w:fill="FFFFFF"/>
        </w:rPr>
        <w:t xml:space="preserve"> </w:t>
      </w:r>
      <w:r w:rsidRPr="007B0521">
        <w:rPr>
          <w:rFonts w:cstheme="minorHAnsi"/>
          <w:color w:val="000000"/>
          <w:shd w:val="clear" w:color="auto" w:fill="FFFFFF"/>
        </w:rPr>
        <w:t>(“Forty is another godly number.)</w:t>
      </w:r>
    </w:p>
    <w:p w14:paraId="21D34716" w14:textId="17B0E6AB" w:rsidR="009730A7" w:rsidRPr="00F32599" w:rsidRDefault="009730A7" w:rsidP="009730A7">
      <w:pPr>
        <w:rPr>
          <w:rFonts w:cstheme="minorHAnsi"/>
          <w:color w:val="000000"/>
          <w:shd w:val="clear" w:color="auto" w:fill="FFFFFF"/>
        </w:rPr>
      </w:pPr>
      <w:r w:rsidRPr="00F32599">
        <w:rPr>
          <w:rFonts w:cstheme="minorHAnsi"/>
          <w:color w:val="000000"/>
          <w:shd w:val="clear" w:color="auto" w:fill="FFFFFF"/>
        </w:rPr>
        <w:t xml:space="preserve">As the article we shared in </w:t>
      </w:r>
      <w:r>
        <w:rPr>
          <w:rFonts w:cstheme="minorHAnsi"/>
          <w:color w:val="000000"/>
          <w:shd w:val="clear" w:color="auto" w:fill="FFFFFF"/>
        </w:rPr>
        <w:t xml:space="preserve">Genesis </w:t>
      </w:r>
      <w:r w:rsidRPr="00F32599">
        <w:rPr>
          <w:rFonts w:cstheme="minorHAnsi"/>
          <w:color w:val="000000"/>
          <w:shd w:val="clear" w:color="auto" w:fill="FFFFFF"/>
        </w:rPr>
        <w:t xml:space="preserve">chapter 2 commentary shows, there is still a remnant of these waters of the “great deep.” There is a region of the earth’s mantle between 160 miles and 420 miles below the surface of the earth which contains </w:t>
      </w:r>
      <w:r w:rsidRPr="00F32599">
        <w:rPr>
          <w:rFonts w:cstheme="minorHAnsi"/>
          <w:b/>
          <w:bCs/>
          <w:color w:val="000000"/>
          <w:shd w:val="clear" w:color="auto" w:fill="FFFFFF"/>
        </w:rPr>
        <w:t>three and a half times more water</w:t>
      </w:r>
      <w:r w:rsidRPr="00F32599">
        <w:rPr>
          <w:rFonts w:cstheme="minorHAnsi"/>
          <w:color w:val="000000"/>
          <w:shd w:val="clear" w:color="auto" w:fill="FFFFFF"/>
        </w:rPr>
        <w:t xml:space="preserve"> than all the water which covers the face of the earth. It is mostly inside a porous rock structure called “ringwoodite”</w:t>
      </w:r>
      <w:r w:rsidR="004C52A7">
        <w:rPr>
          <w:rFonts w:cstheme="minorHAnsi"/>
          <w:color w:val="000000"/>
          <w:shd w:val="clear" w:color="auto" w:fill="FFFFFF"/>
        </w:rPr>
        <w:t>,</w:t>
      </w:r>
      <w:r w:rsidRPr="00F32599">
        <w:rPr>
          <w:rFonts w:cstheme="minorHAnsi"/>
          <w:color w:val="000000"/>
          <w:shd w:val="clear" w:color="auto" w:fill="FFFFFF"/>
        </w:rPr>
        <w:t xml:space="preserve"> which operates like a sponge under the temperatures and pressures at that depth. Dr. </w:t>
      </w:r>
      <w:r>
        <w:rPr>
          <w:rFonts w:cstheme="minorHAnsi"/>
          <w:color w:val="000000"/>
          <w:shd w:val="clear" w:color="auto" w:fill="FFFFFF"/>
        </w:rPr>
        <w:t>B</w:t>
      </w:r>
      <w:r w:rsidRPr="00F32599">
        <w:rPr>
          <w:rFonts w:cstheme="minorHAnsi"/>
          <w:color w:val="000000"/>
          <w:shd w:val="clear" w:color="auto" w:fill="FFFFFF"/>
        </w:rPr>
        <w:t>rown and others theorize that the waters of the great deep at the time of the pre-flood actually had a sea of water just above this ringwoodite on which the continents actually floated, allowing for the quick gush of waters to the surface once intensive volcanism ensued with the flood</w:t>
      </w:r>
      <w:r>
        <w:rPr>
          <w:rFonts w:cstheme="minorHAnsi"/>
          <w:color w:val="000000"/>
          <w:shd w:val="clear" w:color="auto" w:fill="FFFFFF"/>
        </w:rPr>
        <w:t>.</w:t>
      </w:r>
      <w:r w:rsidRPr="00F32599">
        <w:rPr>
          <w:rFonts w:cstheme="minorHAnsi"/>
          <w:color w:val="000000"/>
          <w:shd w:val="clear" w:color="auto" w:fill="FFFFFF"/>
        </w:rPr>
        <w:t xml:space="preserve"> </w:t>
      </w:r>
      <w:r w:rsidR="004C52A7">
        <w:rPr>
          <w:rFonts w:cstheme="minorHAnsi"/>
          <w:color w:val="000000"/>
          <w:shd w:val="clear" w:color="auto" w:fill="FFFFFF"/>
        </w:rPr>
        <w:t>T</w:t>
      </w:r>
      <w:r>
        <w:rPr>
          <w:rFonts w:cstheme="minorHAnsi"/>
          <w:color w:val="000000"/>
          <w:shd w:val="clear" w:color="auto" w:fill="FFFFFF"/>
        </w:rPr>
        <w:t>his</w:t>
      </w:r>
      <w:r w:rsidRPr="00F32599">
        <w:rPr>
          <w:rFonts w:cstheme="minorHAnsi"/>
          <w:color w:val="000000"/>
          <w:shd w:val="clear" w:color="auto" w:fill="FFFFFF"/>
        </w:rPr>
        <w:t xml:space="preserve"> allowed the continents to rapidly move during the flood without incurring the huge amount of heat calculated by standard continental drift occurring at vastly accelerated rate</w:t>
      </w:r>
      <w:r w:rsidR="004C52A7">
        <w:rPr>
          <w:rFonts w:cstheme="minorHAnsi"/>
          <w:color w:val="000000"/>
          <w:shd w:val="clear" w:color="auto" w:fill="FFFFFF"/>
        </w:rPr>
        <w:t>s</w:t>
      </w:r>
      <w:r w:rsidRPr="00F32599">
        <w:rPr>
          <w:rFonts w:cstheme="minorHAnsi"/>
          <w:color w:val="000000"/>
          <w:shd w:val="clear" w:color="auto" w:fill="FFFFFF"/>
        </w:rPr>
        <w:t>.</w:t>
      </w:r>
    </w:p>
    <w:p w14:paraId="415ACD04" w14:textId="22011724" w:rsidR="009730A7" w:rsidRDefault="009730A7" w:rsidP="009730A7">
      <w:pPr>
        <w:rPr>
          <w:rFonts w:cstheme="minorHAnsi"/>
          <w:color w:val="000000"/>
          <w:shd w:val="clear" w:color="auto" w:fill="FFFFFF"/>
        </w:rPr>
      </w:pPr>
      <w:r w:rsidRPr="00F32599">
        <w:rPr>
          <w:rFonts w:cstheme="minorHAnsi"/>
          <w:color w:val="000000"/>
          <w:shd w:val="clear" w:color="auto" w:fill="FFFFFF"/>
        </w:rPr>
        <w:t>Creationists at this time are very split on the “windows of heavens opened.”</w:t>
      </w:r>
      <w:r>
        <w:rPr>
          <w:rFonts w:cstheme="minorHAnsi"/>
          <w:color w:val="000000"/>
          <w:shd w:val="clear" w:color="auto" w:fill="FFFFFF"/>
        </w:rPr>
        <w:t xml:space="preserve"> The traditional creationist answer was that this was the precipitation of the water canopy, which then existed above the atmosphere, and was caused to rain down upon the earth by a meteor shower or some other godlike intervention. Current creationist research shows this canopy of water vapor could not have existed above the atmosphere unless its composition was an extremely rare one</w:t>
      </w:r>
      <w:r w:rsidR="00CC7800">
        <w:rPr>
          <w:rFonts w:cstheme="minorHAnsi"/>
          <w:color w:val="000000"/>
          <w:shd w:val="clear" w:color="auto" w:fill="FFFFFF"/>
        </w:rPr>
        <w:t>. It would have had to have been</w:t>
      </w:r>
      <w:r>
        <w:rPr>
          <w:rFonts w:cstheme="minorHAnsi"/>
          <w:color w:val="000000"/>
          <w:shd w:val="clear" w:color="auto" w:fill="FFFFFF"/>
        </w:rPr>
        <w:t xml:space="preserve"> composed of water and metalloids allowing it to float not on top of the atmosphere</w:t>
      </w:r>
      <w:r w:rsidR="00CC7800">
        <w:rPr>
          <w:rFonts w:cstheme="minorHAnsi"/>
          <w:color w:val="000000"/>
          <w:shd w:val="clear" w:color="auto" w:fill="FFFFFF"/>
        </w:rPr>
        <w:t>,</w:t>
      </w:r>
      <w:r>
        <w:rPr>
          <w:rFonts w:cstheme="minorHAnsi"/>
          <w:color w:val="000000"/>
          <w:shd w:val="clear" w:color="auto" w:fill="FFFFFF"/>
        </w:rPr>
        <w:t xml:space="preserve"> causing deleterious heat and barometric pressure on the earth, but instead floated within the earth’s much stronger at the time magnetic field.</w:t>
      </w:r>
    </w:p>
    <w:p w14:paraId="5377EADE" w14:textId="65A64F26" w:rsidR="009730A7" w:rsidRDefault="009730A7" w:rsidP="009730A7">
      <w:pPr>
        <w:rPr>
          <w:rFonts w:cstheme="minorHAnsi"/>
          <w:color w:val="000000"/>
          <w:shd w:val="clear" w:color="auto" w:fill="FFFFFF"/>
        </w:rPr>
      </w:pPr>
      <w:r>
        <w:rPr>
          <w:rFonts w:cstheme="minorHAnsi"/>
          <w:color w:val="000000"/>
          <w:shd w:val="clear" w:color="auto" w:fill="FFFFFF"/>
        </w:rPr>
        <w:t xml:space="preserve">Current creationist thought by many is that the “windows of heaven” were great rains brought on by the huge amount of water, aerosols and particulates thrust high into the atmosphere by the huge volcanism of this time (particularly in the opening of the mid-Pacific rift) including the spewing of prodigious amounts of water from the underground sea. </w:t>
      </w:r>
      <w:r w:rsidR="00F441DF" w:rsidRPr="00F441DF">
        <w:rPr>
          <w:rFonts w:cstheme="minorHAnsi"/>
          <w:color w:val="000000"/>
          <w:shd w:val="clear" w:color="auto" w:fill="FFFFFF"/>
        </w:rPr>
        <w:t xml:space="preserve">This so loaded the atmosphere with vast stores of rain forming water vapor and particulates that the earth’s atmosphere could do nothing else but rain till the continual feed of water vapor and particulates from </w:t>
      </w:r>
      <w:r w:rsidR="00F441DF">
        <w:rPr>
          <w:rFonts w:cstheme="minorHAnsi"/>
          <w:color w:val="000000"/>
          <w:shd w:val="clear" w:color="auto" w:fill="FFFFFF"/>
        </w:rPr>
        <w:t xml:space="preserve">this </w:t>
      </w:r>
      <w:r w:rsidR="00F441DF" w:rsidRPr="00F441DF">
        <w:rPr>
          <w:rFonts w:cstheme="minorHAnsi"/>
          <w:color w:val="000000"/>
          <w:shd w:val="clear" w:color="auto" w:fill="FFFFFF"/>
        </w:rPr>
        <w:t>planet encompassing, mantle splitting volcanism subsided to allow hydrologic equilibrium to be restored.</w:t>
      </w:r>
    </w:p>
    <w:p w14:paraId="3A7A2D60" w14:textId="02D8A60C" w:rsidR="009730A7" w:rsidRDefault="009730A7" w:rsidP="009730A7">
      <w:pPr>
        <w:rPr>
          <w:rFonts w:cstheme="minorHAnsi"/>
          <w:color w:val="000000"/>
          <w:shd w:val="clear" w:color="auto" w:fill="FFFFFF"/>
        </w:rPr>
      </w:pPr>
      <w:r>
        <w:rPr>
          <w:rFonts w:cstheme="minorHAnsi"/>
          <w:color w:val="000000"/>
          <w:shd w:val="clear" w:color="auto" w:fill="FFFFFF"/>
        </w:rPr>
        <w:t xml:space="preserve">What this “windows of heaven” </w:t>
      </w:r>
      <w:r w:rsidRPr="00F441DF">
        <w:rPr>
          <w:rFonts w:cstheme="minorHAnsi"/>
          <w:color w:val="000000"/>
          <w:u w:val="single"/>
          <w:shd w:val="clear" w:color="auto" w:fill="FFFFFF"/>
        </w:rPr>
        <w:t>does not</w:t>
      </w:r>
      <w:r>
        <w:rPr>
          <w:rFonts w:cstheme="minorHAnsi"/>
          <w:color w:val="000000"/>
          <w:shd w:val="clear" w:color="auto" w:fill="FFFFFF"/>
        </w:rPr>
        <w:t xml:space="preserve"> refer to is a false biblical view that the sky is actually solid</w:t>
      </w:r>
      <w:r w:rsidR="00F441DF">
        <w:rPr>
          <w:rFonts w:cstheme="minorHAnsi"/>
          <w:color w:val="000000"/>
          <w:shd w:val="clear" w:color="auto" w:fill="FFFFFF"/>
        </w:rPr>
        <w:t>,</w:t>
      </w:r>
      <w:r>
        <w:rPr>
          <w:rFonts w:cstheme="minorHAnsi"/>
          <w:color w:val="000000"/>
          <w:shd w:val="clear" w:color="auto" w:fill="FFFFFF"/>
        </w:rPr>
        <w:t xml:space="preserve"> and that windows in that solid sky were opened in heaven for rain to be poured down </w:t>
      </w:r>
      <w:r w:rsidR="00F441DF">
        <w:rPr>
          <w:rFonts w:cstheme="minorHAnsi"/>
          <w:color w:val="000000"/>
          <w:shd w:val="clear" w:color="auto" w:fill="FFFFFF"/>
        </w:rPr>
        <w:t>on</w:t>
      </w:r>
      <w:r>
        <w:rPr>
          <w:rFonts w:cstheme="minorHAnsi"/>
          <w:color w:val="000000"/>
          <w:shd w:val="clear" w:color="auto" w:fill="FFFFFF"/>
        </w:rPr>
        <w:t xml:space="preserve"> the earth. This is a whimsical and false view promoted from a reading of the Greek Septuagint</w:t>
      </w:r>
      <w:r w:rsidR="00CC7800">
        <w:rPr>
          <w:rFonts w:cstheme="minorHAnsi"/>
          <w:color w:val="000000"/>
          <w:shd w:val="clear" w:color="auto" w:fill="FFFFFF"/>
        </w:rPr>
        <w:t>,</w:t>
      </w:r>
      <w:r>
        <w:rPr>
          <w:rFonts w:cstheme="minorHAnsi"/>
          <w:color w:val="000000"/>
          <w:shd w:val="clear" w:color="auto" w:fill="FFFFFF"/>
        </w:rPr>
        <w:t xml:space="preserve"> and fostered by a Greek/Egyptian view of the cosmos at the time of the Septuagint’s writing in 250 BC.</w:t>
      </w:r>
    </w:p>
    <w:p w14:paraId="7C2B96D6" w14:textId="77777777" w:rsidR="009730A7" w:rsidRPr="009730A7" w:rsidRDefault="009730A7" w:rsidP="009730A7">
      <w:pPr>
        <w:rPr>
          <w:rStyle w:val="text"/>
          <w:rFonts w:ascii="Segoe UI" w:hAnsi="Segoe UI" w:cs="Segoe UI"/>
          <w:color w:val="C00000"/>
          <w:shd w:val="clear" w:color="auto" w:fill="FFFFFF"/>
        </w:rPr>
      </w:pPr>
      <w:r w:rsidRPr="009730A7">
        <w:rPr>
          <w:rStyle w:val="text"/>
          <w:rFonts w:ascii="Segoe UI" w:hAnsi="Segoe UI" w:cs="Segoe UI"/>
          <w:b/>
          <w:bCs/>
          <w:color w:val="C00000"/>
          <w:shd w:val="clear" w:color="auto" w:fill="FFFFFF"/>
          <w:vertAlign w:val="superscript"/>
        </w:rPr>
        <w:t>13 </w:t>
      </w:r>
      <w:r w:rsidRPr="009730A7">
        <w:rPr>
          <w:rStyle w:val="text"/>
          <w:rFonts w:ascii="Segoe UI" w:hAnsi="Segoe UI" w:cs="Segoe UI"/>
          <w:color w:val="C00000"/>
          <w:shd w:val="clear" w:color="auto" w:fill="FFFFFF"/>
        </w:rPr>
        <w:t>On the very same day Noah and his sons, Shem and Ham and Japheth, and Noah's wife and the three wives of his sons with them entered the ark,</w:t>
      </w:r>
      <w:r w:rsidRPr="009730A7">
        <w:rPr>
          <w:rFonts w:ascii="Segoe UI" w:hAnsi="Segoe UI" w:cs="Segoe UI"/>
          <w:color w:val="C00000"/>
          <w:shd w:val="clear" w:color="auto" w:fill="FFFFFF"/>
        </w:rPr>
        <w:t> </w:t>
      </w:r>
      <w:r w:rsidRPr="009730A7">
        <w:rPr>
          <w:rStyle w:val="text"/>
          <w:rFonts w:ascii="Segoe UI" w:hAnsi="Segoe UI" w:cs="Segoe UI"/>
          <w:b/>
          <w:bCs/>
          <w:color w:val="C00000"/>
          <w:shd w:val="clear" w:color="auto" w:fill="FFFFFF"/>
          <w:vertAlign w:val="superscript"/>
        </w:rPr>
        <w:t>14 </w:t>
      </w:r>
      <w:r w:rsidRPr="009730A7">
        <w:rPr>
          <w:rStyle w:val="text"/>
          <w:rFonts w:ascii="Segoe UI" w:hAnsi="Segoe UI" w:cs="Segoe UI"/>
          <w:color w:val="C00000"/>
          <w:shd w:val="clear" w:color="auto" w:fill="FFFFFF"/>
        </w:rPr>
        <w:t>they and every beast, according to its kind, and all the livestock according to their kinds, and every creeping thing that creeps on the earth, according to its kind, and every bird, according to its kind, every winged creature.</w:t>
      </w:r>
      <w:r w:rsidRPr="009730A7">
        <w:rPr>
          <w:rFonts w:ascii="Segoe UI" w:hAnsi="Segoe UI" w:cs="Segoe UI"/>
          <w:color w:val="C00000"/>
          <w:shd w:val="clear" w:color="auto" w:fill="FFFFFF"/>
        </w:rPr>
        <w:t> </w:t>
      </w:r>
      <w:r w:rsidRPr="009730A7">
        <w:rPr>
          <w:rStyle w:val="text"/>
          <w:rFonts w:ascii="Segoe UI" w:hAnsi="Segoe UI" w:cs="Segoe UI"/>
          <w:b/>
          <w:bCs/>
          <w:color w:val="C00000"/>
          <w:shd w:val="clear" w:color="auto" w:fill="FFFFFF"/>
          <w:vertAlign w:val="superscript"/>
        </w:rPr>
        <w:t>15 </w:t>
      </w:r>
      <w:r w:rsidRPr="009730A7">
        <w:rPr>
          <w:rStyle w:val="text"/>
          <w:rFonts w:ascii="Segoe UI" w:hAnsi="Segoe UI" w:cs="Segoe UI"/>
          <w:color w:val="C00000"/>
          <w:shd w:val="clear" w:color="auto" w:fill="FFFFFF"/>
        </w:rPr>
        <w:t>They went into the ark with Noah, two and two of all flesh in which there was the breath of life.</w:t>
      </w:r>
      <w:r w:rsidRPr="009730A7">
        <w:rPr>
          <w:rFonts w:ascii="Segoe UI" w:hAnsi="Segoe UI" w:cs="Segoe UI"/>
          <w:color w:val="C00000"/>
          <w:shd w:val="clear" w:color="auto" w:fill="FFFFFF"/>
        </w:rPr>
        <w:t> </w:t>
      </w:r>
      <w:r w:rsidRPr="009730A7">
        <w:rPr>
          <w:rStyle w:val="text"/>
          <w:rFonts w:ascii="Segoe UI" w:hAnsi="Segoe UI" w:cs="Segoe UI"/>
          <w:b/>
          <w:bCs/>
          <w:color w:val="C00000"/>
          <w:shd w:val="clear" w:color="auto" w:fill="FFFFFF"/>
          <w:vertAlign w:val="superscript"/>
        </w:rPr>
        <w:t>16 </w:t>
      </w:r>
      <w:r w:rsidRPr="009730A7">
        <w:rPr>
          <w:rStyle w:val="text"/>
          <w:rFonts w:ascii="Segoe UI" w:hAnsi="Segoe UI" w:cs="Segoe UI"/>
          <w:color w:val="C00000"/>
          <w:shd w:val="clear" w:color="auto" w:fill="FFFFFF"/>
        </w:rPr>
        <w:t>And those that entered, male and female of all flesh, went in as God had commanded him. And the </w:t>
      </w:r>
      <w:r w:rsidRPr="009730A7">
        <w:rPr>
          <w:rStyle w:val="small-caps"/>
          <w:rFonts w:ascii="Segoe UI" w:hAnsi="Segoe UI" w:cs="Segoe UI"/>
          <w:smallCaps/>
          <w:color w:val="C00000"/>
          <w:shd w:val="clear" w:color="auto" w:fill="FFFFFF"/>
        </w:rPr>
        <w:t>Lord</w:t>
      </w:r>
      <w:r w:rsidRPr="009730A7">
        <w:rPr>
          <w:rStyle w:val="text"/>
          <w:rFonts w:ascii="Segoe UI" w:hAnsi="Segoe UI" w:cs="Segoe UI"/>
          <w:color w:val="C00000"/>
          <w:shd w:val="clear" w:color="auto" w:fill="FFFFFF"/>
        </w:rPr>
        <w:t> shut him in.</w:t>
      </w:r>
    </w:p>
    <w:p w14:paraId="2F467D37" w14:textId="01D5E1FC" w:rsidR="009730A7" w:rsidRDefault="009730A7" w:rsidP="009730A7">
      <w:pPr>
        <w:rPr>
          <w:rStyle w:val="text"/>
          <w:rFonts w:cstheme="minorHAnsi"/>
          <w:color w:val="000000"/>
          <w:shd w:val="clear" w:color="auto" w:fill="FFFFFF"/>
        </w:rPr>
      </w:pPr>
      <w:r>
        <w:rPr>
          <w:rStyle w:val="text"/>
          <w:rFonts w:cstheme="minorHAnsi"/>
          <w:color w:val="000000"/>
          <w:shd w:val="clear" w:color="auto" w:fill="FFFFFF"/>
        </w:rPr>
        <w:t>Note</w:t>
      </w:r>
      <w:r w:rsidR="00CC7800">
        <w:rPr>
          <w:rStyle w:val="text"/>
          <w:rFonts w:cstheme="minorHAnsi"/>
          <w:color w:val="000000"/>
          <w:shd w:val="clear" w:color="auto" w:fill="FFFFFF"/>
        </w:rPr>
        <w:t>,</w:t>
      </w:r>
      <w:r>
        <w:rPr>
          <w:rStyle w:val="text"/>
          <w:rFonts w:cstheme="minorHAnsi"/>
          <w:color w:val="000000"/>
          <w:shd w:val="clear" w:color="auto" w:fill="FFFFFF"/>
        </w:rPr>
        <w:t xml:space="preserve"> it was God who shut the one door to the ark. This is very reminiscent and not accidentally so of our condition of sin and salvation on the earth. Noah had spent one hundred years begging the people of earth to turn to God</w:t>
      </w:r>
      <w:r w:rsidR="0085426B">
        <w:rPr>
          <w:rStyle w:val="text"/>
          <w:rFonts w:cstheme="minorHAnsi"/>
          <w:color w:val="000000"/>
          <w:shd w:val="clear" w:color="auto" w:fill="FFFFFF"/>
        </w:rPr>
        <w:t>,</w:t>
      </w:r>
      <w:r>
        <w:rPr>
          <w:rStyle w:val="text"/>
          <w:rFonts w:cstheme="minorHAnsi"/>
          <w:color w:val="000000"/>
          <w:shd w:val="clear" w:color="auto" w:fill="FFFFFF"/>
        </w:rPr>
        <w:t xml:space="preserve"> join him</w:t>
      </w:r>
      <w:r w:rsidR="0085426B">
        <w:rPr>
          <w:rStyle w:val="text"/>
          <w:rFonts w:cstheme="minorHAnsi"/>
          <w:color w:val="000000"/>
          <w:shd w:val="clear" w:color="auto" w:fill="FFFFFF"/>
        </w:rPr>
        <w:t>,</w:t>
      </w:r>
      <w:r>
        <w:rPr>
          <w:rStyle w:val="text"/>
          <w:rFonts w:cstheme="minorHAnsi"/>
          <w:color w:val="000000"/>
          <w:shd w:val="clear" w:color="auto" w:fill="FFFFFF"/>
        </w:rPr>
        <w:t xml:space="preserve"> and be saved on the ark. They refused</w:t>
      </w:r>
      <w:r w:rsidR="0085426B">
        <w:rPr>
          <w:rStyle w:val="text"/>
          <w:rFonts w:cstheme="minorHAnsi"/>
          <w:color w:val="000000"/>
          <w:shd w:val="clear" w:color="auto" w:fill="FFFFFF"/>
        </w:rPr>
        <w:t>,</w:t>
      </w:r>
      <w:r>
        <w:rPr>
          <w:rStyle w:val="text"/>
          <w:rFonts w:cstheme="minorHAnsi"/>
          <w:color w:val="000000"/>
          <w:shd w:val="clear" w:color="auto" w:fill="FFFFFF"/>
        </w:rPr>
        <w:t xml:space="preserve"> and once God closed that door and locked everyone else out, their fates were sealed</w:t>
      </w:r>
      <w:r w:rsidR="0085426B">
        <w:rPr>
          <w:rStyle w:val="text"/>
          <w:rFonts w:cstheme="minorHAnsi"/>
          <w:color w:val="000000"/>
          <w:shd w:val="clear" w:color="auto" w:fill="FFFFFF"/>
        </w:rPr>
        <w:t>. T</w:t>
      </w:r>
      <w:r>
        <w:rPr>
          <w:rStyle w:val="text"/>
          <w:rFonts w:cstheme="minorHAnsi"/>
          <w:color w:val="000000"/>
          <w:shd w:val="clear" w:color="auto" w:fill="FFFFFF"/>
        </w:rPr>
        <w:t xml:space="preserve">hey could not change their fates once the reality of the flood was upon them. </w:t>
      </w:r>
    </w:p>
    <w:p w14:paraId="3E3E68FE" w14:textId="036AFD44" w:rsidR="009730A7" w:rsidRDefault="009730A7" w:rsidP="009730A7">
      <w:pPr>
        <w:rPr>
          <w:rStyle w:val="text"/>
          <w:rFonts w:cstheme="minorHAnsi"/>
          <w:color w:val="000000"/>
          <w:shd w:val="clear" w:color="auto" w:fill="FFFFFF"/>
        </w:rPr>
      </w:pPr>
      <w:r>
        <w:rPr>
          <w:rStyle w:val="text"/>
          <w:rFonts w:cstheme="minorHAnsi"/>
          <w:color w:val="000000"/>
          <w:shd w:val="clear" w:color="auto" w:fill="FFFFFF"/>
        </w:rPr>
        <w:lastRenderedPageBreak/>
        <w:t>Likewise, we all have the choice in life of following God and declaring Christ as our savior</w:t>
      </w:r>
      <w:r w:rsidR="0085426B">
        <w:rPr>
          <w:rStyle w:val="text"/>
          <w:rFonts w:cstheme="minorHAnsi"/>
          <w:color w:val="000000"/>
          <w:shd w:val="clear" w:color="auto" w:fill="FFFFFF"/>
        </w:rPr>
        <w:t>,</w:t>
      </w:r>
      <w:r>
        <w:rPr>
          <w:rStyle w:val="text"/>
          <w:rFonts w:cstheme="minorHAnsi"/>
          <w:color w:val="000000"/>
          <w:shd w:val="clear" w:color="auto" w:fill="FFFFFF"/>
        </w:rPr>
        <w:t xml:space="preserve"> or not doing so. We either take that step of faith and are preserved in the afterlife</w:t>
      </w:r>
      <w:r w:rsidR="0085426B">
        <w:rPr>
          <w:rStyle w:val="text"/>
          <w:rFonts w:cstheme="minorHAnsi"/>
          <w:color w:val="000000"/>
          <w:shd w:val="clear" w:color="auto" w:fill="FFFFFF"/>
        </w:rPr>
        <w:t>,</w:t>
      </w:r>
      <w:r>
        <w:rPr>
          <w:rStyle w:val="text"/>
          <w:rFonts w:cstheme="minorHAnsi"/>
          <w:color w:val="000000"/>
          <w:shd w:val="clear" w:color="auto" w:fill="FFFFFF"/>
        </w:rPr>
        <w:t xml:space="preserve"> or die not knowing Christ and are doomed with no recourse once the reality of the afterlife confronts us after death. Death closes for us that door</w:t>
      </w:r>
      <w:r w:rsidR="0085426B">
        <w:rPr>
          <w:rStyle w:val="text"/>
          <w:rFonts w:cstheme="minorHAnsi"/>
          <w:color w:val="000000"/>
          <w:shd w:val="clear" w:color="auto" w:fill="FFFFFF"/>
        </w:rPr>
        <w:t>,</w:t>
      </w:r>
      <w:r>
        <w:rPr>
          <w:rStyle w:val="text"/>
          <w:rFonts w:cstheme="minorHAnsi"/>
          <w:color w:val="000000"/>
          <w:shd w:val="clear" w:color="auto" w:fill="FFFFFF"/>
        </w:rPr>
        <w:t xml:space="preserve"> just as it did on the </w:t>
      </w:r>
      <w:r w:rsidR="0085426B">
        <w:rPr>
          <w:rStyle w:val="text"/>
          <w:rFonts w:cstheme="minorHAnsi"/>
          <w:color w:val="000000"/>
          <w:shd w:val="clear" w:color="auto" w:fill="FFFFFF"/>
        </w:rPr>
        <w:t>A</w:t>
      </w:r>
      <w:r>
        <w:rPr>
          <w:rStyle w:val="text"/>
          <w:rFonts w:cstheme="minorHAnsi"/>
          <w:color w:val="000000"/>
          <w:shd w:val="clear" w:color="auto" w:fill="FFFFFF"/>
        </w:rPr>
        <w:t>rk.</w:t>
      </w:r>
    </w:p>
    <w:p w14:paraId="7B4EB315" w14:textId="77777777" w:rsidR="009730A7" w:rsidRDefault="009730A7" w:rsidP="009730A7">
      <w:pPr>
        <w:rPr>
          <w:rFonts w:cstheme="minorHAnsi"/>
          <w:color w:val="000000"/>
          <w:shd w:val="clear" w:color="auto" w:fill="FFFFFF"/>
        </w:rPr>
      </w:pPr>
      <w:r w:rsidRPr="0085426B">
        <w:rPr>
          <w:rFonts w:ascii="Segoe UI" w:hAnsi="Segoe UI" w:cs="Segoe UI"/>
          <w:b/>
          <w:bCs/>
          <w:color w:val="C00000"/>
          <w:shd w:val="clear" w:color="auto" w:fill="FFFFFF"/>
          <w:vertAlign w:val="superscript"/>
        </w:rPr>
        <w:t>17 </w:t>
      </w:r>
      <w:r w:rsidRPr="0085426B">
        <w:rPr>
          <w:rFonts w:ascii="Segoe UI" w:hAnsi="Segoe UI" w:cs="Segoe UI"/>
          <w:color w:val="C00000"/>
          <w:shd w:val="clear" w:color="auto" w:fill="FFFFFF"/>
        </w:rPr>
        <w:t>The flood continued forty days on the earth. The waters increased and bore up the ark, and it rose high above the earth. </w:t>
      </w:r>
      <w:r w:rsidRPr="0085426B">
        <w:rPr>
          <w:rFonts w:ascii="Segoe UI" w:hAnsi="Segoe UI" w:cs="Segoe UI"/>
          <w:b/>
          <w:bCs/>
          <w:color w:val="C00000"/>
          <w:shd w:val="clear" w:color="auto" w:fill="FFFFFF"/>
          <w:vertAlign w:val="superscript"/>
        </w:rPr>
        <w:t>18 </w:t>
      </w:r>
      <w:r w:rsidRPr="0085426B">
        <w:rPr>
          <w:rFonts w:ascii="Segoe UI" w:hAnsi="Segoe UI" w:cs="Segoe UI"/>
          <w:color w:val="C00000"/>
          <w:shd w:val="clear" w:color="auto" w:fill="FFFFFF"/>
        </w:rPr>
        <w:t>The waters prevailed and increased greatly on the earth, and the ark floated on the face of the waters. </w:t>
      </w:r>
      <w:r w:rsidRPr="0085426B">
        <w:rPr>
          <w:rFonts w:ascii="Segoe UI" w:hAnsi="Segoe UI" w:cs="Segoe UI"/>
          <w:b/>
          <w:bCs/>
          <w:color w:val="C00000"/>
          <w:shd w:val="clear" w:color="auto" w:fill="FFFFFF"/>
          <w:vertAlign w:val="superscript"/>
        </w:rPr>
        <w:t>19 </w:t>
      </w:r>
      <w:r w:rsidRPr="0085426B">
        <w:rPr>
          <w:rFonts w:ascii="Segoe UI" w:hAnsi="Segoe UI" w:cs="Segoe UI"/>
          <w:color w:val="C00000"/>
          <w:shd w:val="clear" w:color="auto" w:fill="FFFFFF"/>
        </w:rPr>
        <w:t>And the waters prevailed so mightily on the earth that all the high mountains under the whole heaven were covered. </w:t>
      </w:r>
      <w:r w:rsidRPr="0085426B">
        <w:rPr>
          <w:rFonts w:ascii="Segoe UI" w:hAnsi="Segoe UI" w:cs="Segoe UI"/>
          <w:b/>
          <w:bCs/>
          <w:color w:val="C00000"/>
          <w:shd w:val="clear" w:color="auto" w:fill="FFFFFF"/>
          <w:vertAlign w:val="superscript"/>
        </w:rPr>
        <w:t>20 </w:t>
      </w:r>
      <w:r w:rsidRPr="0085426B">
        <w:rPr>
          <w:rFonts w:ascii="Segoe UI" w:hAnsi="Segoe UI" w:cs="Segoe UI"/>
          <w:color w:val="C00000"/>
          <w:shd w:val="clear" w:color="auto" w:fill="FFFFFF"/>
        </w:rPr>
        <w:t>The waters prevailed above the mountains, covering them fifteen cubits</w:t>
      </w:r>
      <w:r w:rsidRPr="0085426B">
        <w:rPr>
          <w:rFonts w:ascii="Segoe UI" w:hAnsi="Segoe UI" w:cs="Segoe UI"/>
          <w:color w:val="C00000"/>
          <w:sz w:val="15"/>
          <w:szCs w:val="15"/>
          <w:shd w:val="clear" w:color="auto" w:fill="FFFFFF"/>
          <w:vertAlign w:val="superscript"/>
        </w:rPr>
        <w:t>[</w:t>
      </w:r>
      <w:hyperlink r:id="rId11" w:anchor="fen-ESV-180d" w:tooltip="See footnote d" w:history="1">
        <w:r w:rsidRPr="0085426B">
          <w:rPr>
            <w:rFonts w:ascii="Segoe UI" w:hAnsi="Segoe UI" w:cs="Segoe UI"/>
            <w:color w:val="C00000"/>
            <w:sz w:val="15"/>
            <w:szCs w:val="15"/>
            <w:u w:val="single"/>
            <w:vertAlign w:val="superscript"/>
          </w:rPr>
          <w:t>d</w:t>
        </w:r>
      </w:hyperlink>
      <w:r w:rsidRPr="0085426B">
        <w:rPr>
          <w:rFonts w:ascii="Segoe UI" w:hAnsi="Segoe UI" w:cs="Segoe UI"/>
          <w:color w:val="C00000"/>
          <w:sz w:val="15"/>
          <w:szCs w:val="15"/>
          <w:shd w:val="clear" w:color="auto" w:fill="FFFFFF"/>
          <w:vertAlign w:val="superscript"/>
        </w:rPr>
        <w:t>]</w:t>
      </w:r>
      <w:r w:rsidRPr="0085426B">
        <w:rPr>
          <w:rFonts w:ascii="Segoe UI" w:hAnsi="Segoe UI" w:cs="Segoe UI"/>
          <w:color w:val="C00000"/>
          <w:shd w:val="clear" w:color="auto" w:fill="FFFFFF"/>
        </w:rPr>
        <w:t> deep</w:t>
      </w:r>
      <w:r w:rsidRPr="00C60C24">
        <w:rPr>
          <w:rFonts w:ascii="Segoe UI" w:hAnsi="Segoe UI" w:cs="Segoe UI"/>
          <w:color w:val="000000"/>
          <w:shd w:val="clear" w:color="auto" w:fill="FFFFFF"/>
        </w:rPr>
        <w:t>.</w:t>
      </w:r>
      <w:r>
        <w:rPr>
          <w:rFonts w:ascii="Segoe UI" w:hAnsi="Segoe UI" w:cs="Segoe UI"/>
          <w:color w:val="000000"/>
          <w:shd w:val="clear" w:color="auto" w:fill="FFFFFF"/>
        </w:rPr>
        <w:t xml:space="preserve"> </w:t>
      </w:r>
      <w:r w:rsidRPr="00C60C24">
        <w:rPr>
          <w:rFonts w:cstheme="minorHAnsi"/>
          <w:color w:val="000000"/>
          <w:shd w:val="clear" w:color="auto" w:fill="FFFFFF"/>
        </w:rPr>
        <w:t xml:space="preserve">(15 cubits would equal at least 22 feet using the </w:t>
      </w:r>
      <w:r>
        <w:rPr>
          <w:rFonts w:cstheme="minorHAnsi"/>
          <w:color w:val="000000"/>
          <w:shd w:val="clear" w:color="auto" w:fill="FFFFFF"/>
        </w:rPr>
        <w:t xml:space="preserve">ancient </w:t>
      </w:r>
      <w:r w:rsidRPr="00C60C24">
        <w:rPr>
          <w:rFonts w:cstheme="minorHAnsi"/>
          <w:color w:val="000000"/>
          <w:shd w:val="clear" w:color="auto" w:fill="FFFFFF"/>
        </w:rPr>
        <w:t>“short cubit”.)</w:t>
      </w:r>
    </w:p>
    <w:p w14:paraId="00F8D067" w14:textId="0961F3B9" w:rsidR="00766024" w:rsidRDefault="00766024" w:rsidP="009730A7">
      <w:pPr>
        <w:rPr>
          <w:rFonts w:cstheme="minorHAnsi"/>
          <w:color w:val="000000"/>
          <w:shd w:val="clear" w:color="auto" w:fill="FFFFFF"/>
        </w:rPr>
      </w:pPr>
      <w:r w:rsidRPr="00766024">
        <w:rPr>
          <w:rFonts w:cstheme="minorHAnsi"/>
          <w:color w:val="000000"/>
          <w:shd w:val="clear" w:color="auto" w:fill="FFFFFF"/>
        </w:rPr>
        <w:t xml:space="preserve">There are two misconceptions about the flood of Noah’s day. First, is that this was a tranquil flood event. However, we’ve all </w:t>
      </w:r>
      <w:r>
        <w:rPr>
          <w:rFonts w:cstheme="minorHAnsi"/>
          <w:color w:val="000000"/>
          <w:shd w:val="clear" w:color="auto" w:fill="FFFFFF"/>
        </w:rPr>
        <w:t xml:space="preserve">seen </w:t>
      </w:r>
      <w:r w:rsidRPr="00766024">
        <w:rPr>
          <w:rFonts w:cstheme="minorHAnsi"/>
          <w:color w:val="000000"/>
          <w:shd w:val="clear" w:color="auto" w:fill="FFFFFF"/>
        </w:rPr>
        <w:t>accounts of how violent local flooding can destroy whole cities. This Genesis flood account is of an exponentially grander scale, with more violent water destruction than any other flood ever seen on the earth, and far beyond anything we experience today. Not only would the men and animals be drowned</w:t>
      </w:r>
      <w:r>
        <w:rPr>
          <w:rFonts w:cstheme="minorHAnsi"/>
          <w:color w:val="000000"/>
          <w:shd w:val="clear" w:color="auto" w:fill="FFFFFF"/>
        </w:rPr>
        <w:t>,</w:t>
      </w:r>
      <w:r w:rsidRPr="00766024">
        <w:rPr>
          <w:rFonts w:cstheme="minorHAnsi"/>
          <w:color w:val="000000"/>
          <w:shd w:val="clear" w:color="auto" w:fill="FFFFFF"/>
        </w:rPr>
        <w:t xml:space="preserve"> and the cities wiped out, but the huge force of these waters would scrape the ground and strip rock layers of the earth clean all the way down to bedrock. This occurrence is testified to by the archaeological feature of the “Great Discontinuity” found at the bottom of all sedimentary layers across the whole earth. This feature shows a smooth layer of solid basalts and granites below miles of sedimentary layers carried and deposited by the flood above. The Ark, as we gave evidence before in our “</w:t>
      </w:r>
      <w:r>
        <w:rPr>
          <w:rFonts w:cstheme="minorHAnsi"/>
          <w:color w:val="000000"/>
          <w:shd w:val="clear" w:color="auto" w:fill="FFFFFF"/>
        </w:rPr>
        <w:t>S</w:t>
      </w:r>
      <w:r w:rsidRPr="00766024">
        <w:rPr>
          <w:rFonts w:cstheme="minorHAnsi"/>
          <w:color w:val="000000"/>
          <w:shd w:val="clear" w:color="auto" w:fill="FFFFFF"/>
        </w:rPr>
        <w:t>upertankers</w:t>
      </w:r>
      <w:r>
        <w:rPr>
          <w:rFonts w:cstheme="minorHAnsi"/>
          <w:color w:val="000000"/>
          <w:shd w:val="clear" w:color="auto" w:fill="FFFFFF"/>
        </w:rPr>
        <w:t xml:space="preserve"> in the Bible</w:t>
      </w:r>
      <w:r w:rsidRPr="00766024">
        <w:rPr>
          <w:rFonts w:cstheme="minorHAnsi"/>
          <w:color w:val="000000"/>
          <w:shd w:val="clear" w:color="auto" w:fill="FFFFFF"/>
        </w:rPr>
        <w:t>” article, was specifically designed with the most perfect length to width ratio to make it able to able to stay afloat in such tumultuous conditions.</w:t>
      </w:r>
    </w:p>
    <w:p w14:paraId="07896228" w14:textId="5EB92CCE" w:rsidR="00CC7800" w:rsidRDefault="009730A7" w:rsidP="009730A7">
      <w:pPr>
        <w:rPr>
          <w:rFonts w:cstheme="minorHAnsi"/>
          <w:color w:val="000000"/>
          <w:shd w:val="clear" w:color="auto" w:fill="FFFFFF"/>
        </w:rPr>
      </w:pPr>
      <w:r>
        <w:rPr>
          <w:noProof/>
        </w:rPr>
        <w:drawing>
          <wp:anchor distT="0" distB="0" distL="114300" distR="114300" simplePos="0" relativeHeight="251680768" behindDoc="1" locked="0" layoutInCell="1" allowOverlap="1" wp14:anchorId="0EA750AD" wp14:editId="71D931A7">
            <wp:simplePos x="0" y="0"/>
            <wp:positionH relativeFrom="margin">
              <wp:posOffset>3259455</wp:posOffset>
            </wp:positionH>
            <wp:positionV relativeFrom="paragraph">
              <wp:posOffset>756285</wp:posOffset>
            </wp:positionV>
            <wp:extent cx="2847975" cy="2142490"/>
            <wp:effectExtent l="0" t="0" r="9525" b="0"/>
            <wp:wrapTight wrapText="bothSides">
              <wp:wrapPolygon edited="0">
                <wp:start x="0" y="0"/>
                <wp:lineTo x="0" y="21318"/>
                <wp:lineTo x="21528" y="21318"/>
                <wp:lineTo x="21528" y="0"/>
                <wp:lineTo x="0" y="0"/>
              </wp:wrapPolygon>
            </wp:wrapTight>
            <wp:docPr id="71683" name="Picture 4">
              <a:extLst xmlns:a="http://schemas.openxmlformats.org/drawingml/2006/main">
                <a:ext uri="{FF2B5EF4-FFF2-40B4-BE49-F238E27FC236}">
                  <a16:creationId xmlns:a16="http://schemas.microsoft.com/office/drawing/2014/main" id="{BDF7011E-0016-45F6-B2D6-3AAF6969B7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3" name="Picture 4">
                      <a:extLst>
                        <a:ext uri="{FF2B5EF4-FFF2-40B4-BE49-F238E27FC236}">
                          <a16:creationId xmlns:a16="http://schemas.microsoft.com/office/drawing/2014/main" id="{BDF7011E-0016-45F6-B2D6-3AAF6969B711}"/>
                        </a:ext>
                      </a:extLst>
                    </pic:cNvPr>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47975" cy="2142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color w:val="000000"/>
          <w:shd w:val="clear" w:color="auto" w:fill="FFFFFF"/>
        </w:rPr>
        <w:t xml:space="preserve">Second, these scriptures cannot be explained as describing a local flood in the Black </w:t>
      </w:r>
      <w:r w:rsidR="00CC7800">
        <w:rPr>
          <w:rFonts w:cstheme="minorHAnsi"/>
          <w:color w:val="000000"/>
          <w:shd w:val="clear" w:color="auto" w:fill="FFFFFF"/>
        </w:rPr>
        <w:t>S</w:t>
      </w:r>
      <w:r>
        <w:rPr>
          <w:rFonts w:cstheme="minorHAnsi"/>
          <w:color w:val="000000"/>
          <w:shd w:val="clear" w:color="auto" w:fill="FFFFFF"/>
        </w:rPr>
        <w:t>ea region</w:t>
      </w:r>
      <w:r w:rsidR="0085426B">
        <w:rPr>
          <w:rFonts w:cstheme="minorHAnsi"/>
          <w:color w:val="000000"/>
          <w:shd w:val="clear" w:color="auto" w:fill="FFFFFF"/>
        </w:rPr>
        <w:t>,</w:t>
      </w:r>
      <w:r>
        <w:rPr>
          <w:rFonts w:cstheme="minorHAnsi"/>
          <w:color w:val="000000"/>
          <w:shd w:val="clear" w:color="auto" w:fill="FFFFFF"/>
        </w:rPr>
        <w:t xml:space="preserve"> as some have proposed</w:t>
      </w:r>
      <w:r w:rsidR="0085426B">
        <w:rPr>
          <w:rFonts w:cstheme="minorHAnsi"/>
          <w:color w:val="000000"/>
          <w:shd w:val="clear" w:color="auto" w:fill="FFFFFF"/>
        </w:rPr>
        <w:t>,</w:t>
      </w:r>
      <w:r>
        <w:rPr>
          <w:rFonts w:cstheme="minorHAnsi"/>
          <w:color w:val="000000"/>
          <w:shd w:val="clear" w:color="auto" w:fill="FFFFFF"/>
        </w:rPr>
        <w:t xml:space="preserve"> saying there never was a worldwide flood. If God was to bring only a local flood, then you don’ tell Noah and the animals to build an ark, but just move away from the Middle East! This is a far easier answer than spending 100 years to build the greatest life raft in history! </w:t>
      </w:r>
    </w:p>
    <w:p w14:paraId="4E542F4C" w14:textId="13B44064" w:rsidR="009730A7" w:rsidRPr="00A64615" w:rsidRDefault="009730A7" w:rsidP="009730A7">
      <w:pPr>
        <w:rPr>
          <w:rFonts w:cstheme="minorHAnsi"/>
          <w:color w:val="000000"/>
          <w:shd w:val="clear" w:color="auto" w:fill="FFFFFF"/>
        </w:rPr>
      </w:pPr>
      <w:r>
        <w:rPr>
          <w:rFonts w:cstheme="minorHAnsi"/>
          <w:color w:val="000000"/>
          <w:shd w:val="clear" w:color="auto" w:fill="FFFFFF"/>
        </w:rPr>
        <w:t xml:space="preserve">Also, if you </w:t>
      </w:r>
      <w:r w:rsidR="0085426B">
        <w:rPr>
          <w:rFonts w:cstheme="minorHAnsi"/>
          <w:color w:val="000000"/>
          <w:shd w:val="clear" w:color="auto" w:fill="FFFFFF"/>
        </w:rPr>
        <w:t>support</w:t>
      </w:r>
      <w:r>
        <w:rPr>
          <w:rFonts w:cstheme="minorHAnsi"/>
          <w:color w:val="000000"/>
          <w:shd w:val="clear" w:color="auto" w:fill="FFFFFF"/>
        </w:rPr>
        <w:t xml:space="preserve"> the idea of a local flood, you </w:t>
      </w:r>
      <w:r w:rsidR="0085426B">
        <w:rPr>
          <w:rFonts w:cstheme="minorHAnsi"/>
          <w:color w:val="000000"/>
          <w:shd w:val="clear" w:color="auto" w:fill="FFFFFF"/>
        </w:rPr>
        <w:t>are then saying</w:t>
      </w:r>
      <w:r>
        <w:rPr>
          <w:rFonts w:cstheme="minorHAnsi"/>
          <w:color w:val="000000"/>
          <w:shd w:val="clear" w:color="auto" w:fill="FFFFFF"/>
        </w:rPr>
        <w:t xml:space="preserve"> the Bible’s statement of all the mountains of the world were covered to a “depth of fifteen cubits” </w:t>
      </w:r>
      <w:r w:rsidR="00CC7800">
        <w:rPr>
          <w:rFonts w:cstheme="minorHAnsi"/>
          <w:color w:val="000000"/>
          <w:shd w:val="clear" w:color="auto" w:fill="FFFFFF"/>
        </w:rPr>
        <w:t>i</w:t>
      </w:r>
      <w:r>
        <w:rPr>
          <w:rFonts w:cstheme="minorHAnsi"/>
          <w:color w:val="000000"/>
          <w:shd w:val="clear" w:color="auto" w:fill="FFFFFF"/>
        </w:rPr>
        <w:t>s a contradictory error in scripture. As the ridiculous picture to the right shows, you cannot have a local flood which covers the highest mountains of the earth</w:t>
      </w:r>
      <w:r w:rsidR="0085426B">
        <w:rPr>
          <w:rFonts w:cstheme="minorHAnsi"/>
          <w:color w:val="000000"/>
          <w:shd w:val="clear" w:color="auto" w:fill="FFFFFF"/>
        </w:rPr>
        <w:t>,</w:t>
      </w:r>
      <w:r>
        <w:rPr>
          <w:rFonts w:cstheme="minorHAnsi"/>
          <w:color w:val="000000"/>
          <w:shd w:val="clear" w:color="auto" w:fill="FFFFFF"/>
        </w:rPr>
        <w:t xml:space="preserve"> and that flood be contained within a local area. This biblical statement</w:t>
      </w:r>
      <w:r w:rsidR="00CC7800">
        <w:rPr>
          <w:rFonts w:cstheme="minorHAnsi"/>
          <w:color w:val="000000"/>
          <w:shd w:val="clear" w:color="auto" w:fill="FFFFFF"/>
        </w:rPr>
        <w:t>,</w:t>
      </w:r>
      <w:r>
        <w:rPr>
          <w:rFonts w:cstheme="minorHAnsi"/>
          <w:color w:val="000000"/>
          <w:shd w:val="clear" w:color="auto" w:fill="FFFFFF"/>
        </w:rPr>
        <w:t xml:space="preserve"> and the concept of a local flood are contradictory. One of them is wrong and the worldwide sedimentary deposits miles deep on the earth testify to this being a worldwide event</w:t>
      </w:r>
      <w:r w:rsidR="0085426B">
        <w:rPr>
          <w:rFonts w:cstheme="minorHAnsi"/>
          <w:color w:val="000000"/>
          <w:shd w:val="clear" w:color="auto" w:fill="FFFFFF"/>
        </w:rPr>
        <w:t>,</w:t>
      </w:r>
      <w:r>
        <w:rPr>
          <w:rFonts w:cstheme="minorHAnsi"/>
          <w:color w:val="000000"/>
          <w:shd w:val="clear" w:color="auto" w:fill="FFFFFF"/>
        </w:rPr>
        <w:t xml:space="preserve"> as the Bible says it was!</w:t>
      </w:r>
    </w:p>
    <w:p w14:paraId="635B9608" w14:textId="78979199" w:rsidR="009C245F" w:rsidRDefault="009C245F" w:rsidP="003E5024"/>
    <w:p w14:paraId="69B99709" w14:textId="14F7DC96" w:rsidR="00CA2EFF" w:rsidRDefault="00CA2EFF" w:rsidP="003E5024"/>
    <w:p w14:paraId="03D625FF" w14:textId="0ED020C9" w:rsidR="00CC7800" w:rsidRDefault="00CC7800" w:rsidP="003E5024"/>
    <w:p w14:paraId="61867C16" w14:textId="7F533340" w:rsidR="00CC7800" w:rsidRDefault="00CC7800" w:rsidP="003E5024"/>
    <w:p w14:paraId="35E22798" w14:textId="77777777" w:rsidR="00CC7800" w:rsidRDefault="00CC7800" w:rsidP="003E5024"/>
    <w:p w14:paraId="25567322" w14:textId="008B9DFF" w:rsidR="009C245F" w:rsidRDefault="009C245F" w:rsidP="003E5024"/>
    <w:p w14:paraId="765DF0B1" w14:textId="77777777" w:rsidR="009B4088" w:rsidRDefault="009B4088" w:rsidP="003E5024"/>
    <w:p w14:paraId="0EDB8D3D" w14:textId="77777777" w:rsidR="009D7386" w:rsidRPr="001C0324" w:rsidRDefault="009D7386" w:rsidP="009D7386">
      <w:pPr>
        <w:pBdr>
          <w:bottom w:val="single" w:sz="12" w:space="1" w:color="auto"/>
        </w:pBdr>
        <w:rPr>
          <w:rFonts w:cstheme="minorHAnsi"/>
          <w:color w:val="000000"/>
          <w:shd w:val="clear" w:color="auto" w:fill="FFFFFF"/>
        </w:rPr>
      </w:pPr>
      <w:r w:rsidRPr="001C0324">
        <w:rPr>
          <w:rFonts w:ascii="Arial" w:hAnsi="Arial" w:cs="Arial"/>
          <w:b/>
          <w:bCs/>
          <w:color w:val="800040"/>
          <w:sz w:val="40"/>
          <w:szCs w:val="40"/>
        </w:rPr>
        <w:t>FEAST Science Workshops in 2021</w:t>
      </w:r>
    </w:p>
    <w:p w14:paraId="17C60387" w14:textId="77777777" w:rsidR="009D7386" w:rsidRPr="001C0324" w:rsidRDefault="009D7386" w:rsidP="009D7386">
      <w:pPr>
        <w:shd w:val="clear" w:color="auto" w:fill="FFFFFF"/>
        <w:spacing w:before="100" w:beforeAutospacing="1" w:after="100" w:afterAutospacing="1" w:line="240" w:lineRule="auto"/>
        <w:rPr>
          <w:rFonts w:ascii="Arial" w:eastAsia="Times New Roman" w:hAnsi="Arial" w:cs="Arial"/>
          <w:b/>
          <w:bCs/>
          <w:color w:val="800040"/>
          <w:sz w:val="40"/>
          <w:szCs w:val="40"/>
        </w:rPr>
      </w:pPr>
      <w:r w:rsidRPr="001C0324">
        <w:rPr>
          <w:rFonts w:ascii="Arial" w:eastAsia="Times New Roman" w:hAnsi="Arial" w:cs="Arial"/>
          <w:color w:val="000000"/>
        </w:rPr>
        <w:t xml:space="preserve">For sixteen years </w:t>
      </w:r>
      <w:r w:rsidRPr="001C0324">
        <w:rPr>
          <w:rFonts w:ascii="Arial" w:eastAsia="Times New Roman" w:hAnsi="Arial" w:cs="Arial"/>
          <w:b/>
          <w:bCs/>
          <w:color w:val="000000"/>
        </w:rPr>
        <w:t>FEAST</w:t>
      </w:r>
      <w:r w:rsidRPr="001C0324">
        <w:rPr>
          <w:rFonts w:ascii="Arial" w:eastAsia="Times New Roman" w:hAnsi="Arial" w:cs="Arial"/>
          <w:color w:val="000000"/>
        </w:rPr>
        <w:t xml:space="preserve"> and the </w:t>
      </w:r>
      <w:r w:rsidRPr="001C0324">
        <w:rPr>
          <w:rFonts w:ascii="Arial" w:eastAsia="Times New Roman" w:hAnsi="Arial" w:cs="Arial"/>
          <w:b/>
          <w:bCs/>
          <w:color w:val="000000"/>
        </w:rPr>
        <w:t>San Antonio Bible Based Science Association</w:t>
      </w:r>
      <w:r w:rsidRPr="001C0324">
        <w:rPr>
          <w:rFonts w:ascii="Arial" w:eastAsia="Times New Roman" w:hAnsi="Arial" w:cs="Arial"/>
          <w:color w:val="000000"/>
        </w:rPr>
        <w:t xml:space="preserve"> (SABBSA) have partnered to bring the latest in science research and best in educational formats to FEAST families free of cost. </w:t>
      </w:r>
    </w:p>
    <w:p w14:paraId="22820585" w14:textId="77777777" w:rsidR="009D7386" w:rsidRPr="001C0324" w:rsidRDefault="009D7386" w:rsidP="009D7386">
      <w:pPr>
        <w:shd w:val="clear" w:color="auto" w:fill="FFFFFF"/>
        <w:spacing w:before="100" w:beforeAutospacing="1" w:after="100" w:afterAutospacing="1" w:line="240" w:lineRule="auto"/>
        <w:rPr>
          <w:rFonts w:ascii="Arial" w:eastAsia="Times New Roman" w:hAnsi="Arial" w:cs="Arial"/>
          <w:color w:val="000000"/>
        </w:rPr>
      </w:pPr>
      <w:r w:rsidRPr="001C0324">
        <w:rPr>
          <w:rFonts w:ascii="Arial" w:eastAsia="Times New Roman" w:hAnsi="Arial" w:cs="Arial"/>
          <w:color w:val="000000"/>
        </w:rPr>
        <w:t>This year SABBSA, in partnership with FEAST and Creation Ministries International, is bringing a new full curriculum presentation called the </w:t>
      </w:r>
      <w:r w:rsidRPr="001C0324">
        <w:rPr>
          <w:rFonts w:ascii="Arial" w:eastAsia="Times New Roman" w:hAnsi="Arial" w:cs="Arial"/>
          <w:b/>
          <w:bCs/>
          <w:color w:val="000000"/>
        </w:rPr>
        <w:t>Genesis Academy</w:t>
      </w:r>
      <w:r w:rsidRPr="001C0324">
        <w:rPr>
          <w:rFonts w:ascii="Arial" w:eastAsia="Times New Roman" w:hAnsi="Arial" w:cs="Arial"/>
          <w:color w:val="000000"/>
        </w:rPr>
        <w:t>, that can only be purchased through </w:t>
      </w:r>
      <w:r w:rsidRPr="001C0324">
        <w:rPr>
          <w:rFonts w:ascii="Arial" w:eastAsia="Times New Roman" w:hAnsi="Arial" w:cs="Arial"/>
          <w:b/>
          <w:bCs/>
          <w:color w:val="000000"/>
        </w:rPr>
        <w:t>Creation Ministries International</w:t>
      </w:r>
      <w:r w:rsidRPr="001C0324">
        <w:rPr>
          <w:rFonts w:ascii="Arial" w:eastAsia="Times New Roman" w:hAnsi="Arial" w:cs="Arial"/>
          <w:color w:val="000000"/>
        </w:rPr>
        <w:t>. However, with special permission, CMI has allowed us to use this new series of classes as the FEAST Science Workshop Series for 2021! This online and video format is perfect for our COVID situation. This is an expensive curriculum, but thanks to the generous sponsorship of SABBSA by purchasing this curriculum for our use, we are able to offer these workshops free of charge for registered participants!</w:t>
      </w:r>
    </w:p>
    <w:p w14:paraId="711A90FC" w14:textId="77777777" w:rsidR="009D7386" w:rsidRPr="001C0324" w:rsidRDefault="009D7386" w:rsidP="009D7386">
      <w:pPr>
        <w:shd w:val="clear" w:color="auto" w:fill="FFFFFF"/>
        <w:spacing w:before="100" w:beforeAutospacing="1" w:after="100" w:afterAutospacing="1" w:line="240" w:lineRule="auto"/>
        <w:rPr>
          <w:rFonts w:ascii="Arial" w:eastAsia="Times New Roman" w:hAnsi="Arial" w:cs="Arial"/>
          <w:color w:val="000000"/>
        </w:rPr>
      </w:pPr>
      <w:r w:rsidRPr="001C0324">
        <w:rPr>
          <w:rFonts w:ascii="Times New Roman" w:eastAsia="Times New Roman" w:hAnsi="Times New Roman" w:cs="Times New Roman"/>
          <w:noProof/>
        </w:rPr>
        <w:drawing>
          <wp:anchor distT="0" distB="0" distL="114300" distR="114300" simplePos="0" relativeHeight="251663360" behindDoc="1" locked="0" layoutInCell="1" allowOverlap="1" wp14:anchorId="7B686759" wp14:editId="6F51AE93">
            <wp:simplePos x="0" y="0"/>
            <wp:positionH relativeFrom="margin">
              <wp:align>right</wp:align>
            </wp:positionH>
            <wp:positionV relativeFrom="paragraph">
              <wp:posOffset>1239520</wp:posOffset>
            </wp:positionV>
            <wp:extent cx="1704975" cy="2040890"/>
            <wp:effectExtent l="0" t="0" r="9525" b="0"/>
            <wp:wrapTight wrapText="bothSides">
              <wp:wrapPolygon edited="0">
                <wp:start x="6034" y="0"/>
                <wp:lineTo x="2655" y="1008"/>
                <wp:lineTo x="1931" y="1613"/>
                <wp:lineTo x="1931" y="16129"/>
                <wp:lineTo x="0" y="19355"/>
                <wp:lineTo x="0" y="19759"/>
                <wp:lineTo x="5309" y="21371"/>
                <wp:lineTo x="6516" y="21371"/>
                <wp:lineTo x="8206" y="21371"/>
                <wp:lineTo x="21479" y="20565"/>
                <wp:lineTo x="21479" y="2823"/>
                <wp:lineTo x="15204" y="1411"/>
                <wp:lineTo x="8447" y="0"/>
                <wp:lineTo x="6034" y="0"/>
              </wp:wrapPolygon>
            </wp:wrapTight>
            <wp:docPr id="10" name="Picture 10" descr="The Genesis Academy box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Genesis Academy box set"/>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704975"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324">
        <w:rPr>
          <w:rFonts w:ascii="Arial" w:eastAsia="Times New Roman" w:hAnsi="Arial" w:cs="Arial"/>
          <w:color w:val="000000"/>
        </w:rPr>
        <w:t>Registered participants will be sent a link and code upon registration enabling them at the beginning of each month to view the lessons at their own pace and on their own schedule. The 12-session Genesis Academy video lessons covering Genesis chapters 1 through 11 from both theological and creation science perspectives is provided to you with online distanced teaching. This teaching curriculum features a free online study guide with fillable worksheets you can use while watching the videos. We covered two lessons each during the months of September and October 2020 and will resume in January, February, March, and April of 2021 after taking off during the busy November and December holidays.</w:t>
      </w:r>
    </w:p>
    <w:p w14:paraId="2339134D" w14:textId="77777777" w:rsidR="009D7386" w:rsidRPr="001C0324" w:rsidRDefault="009D7386" w:rsidP="009D7386">
      <w:pPr>
        <w:shd w:val="clear" w:color="auto" w:fill="FFFFFF"/>
        <w:spacing w:after="0" w:line="240" w:lineRule="auto"/>
        <w:rPr>
          <w:rFonts w:ascii="Arial" w:eastAsia="Times New Roman" w:hAnsi="Arial" w:cs="Arial"/>
          <w:color w:val="000000"/>
          <w:sz w:val="24"/>
          <w:szCs w:val="24"/>
        </w:rPr>
      </w:pPr>
      <w:r w:rsidRPr="001C0324">
        <w:rPr>
          <w:rFonts w:ascii="Arial" w:eastAsia="Times New Roman" w:hAnsi="Arial" w:cs="Arial"/>
          <w:b/>
          <w:bCs/>
          <w:color w:val="000000"/>
          <w:sz w:val="24"/>
          <w:szCs w:val="24"/>
        </w:rPr>
        <w:t>Live Support, Q &amp; A and Discussions!</w:t>
      </w:r>
      <w:r w:rsidRPr="001C0324">
        <w:rPr>
          <w:rFonts w:ascii="Times New Roman" w:eastAsia="Times New Roman" w:hAnsi="Times New Roman" w:cs="Times New Roman"/>
          <w:noProof/>
          <w:sz w:val="24"/>
          <w:szCs w:val="24"/>
        </w:rPr>
        <w:t xml:space="preserve"> </w:t>
      </w:r>
    </w:p>
    <w:p w14:paraId="5FA63F45" w14:textId="77777777" w:rsidR="009D7386" w:rsidRPr="001C0324" w:rsidRDefault="009D7386" w:rsidP="009D7386">
      <w:pPr>
        <w:shd w:val="clear" w:color="auto" w:fill="FFFFFF"/>
        <w:spacing w:after="100" w:afterAutospacing="1" w:line="240" w:lineRule="auto"/>
        <w:rPr>
          <w:rFonts w:ascii="Arial" w:eastAsia="Times New Roman" w:hAnsi="Arial" w:cs="Arial"/>
          <w:color w:val="000000"/>
        </w:rPr>
      </w:pPr>
      <w:r w:rsidRPr="001C0324">
        <w:rPr>
          <w:rFonts w:ascii="Arial" w:eastAsia="Times New Roman" w:hAnsi="Arial" w:cs="Arial"/>
          <w:color w:val="000000"/>
        </w:rPr>
        <w:t>On the third Monday of each of these months, we will hold a 45-minute zoom meeting discussion session on the two videos viewed that month hosted by our friends at SABBSA.</w:t>
      </w:r>
    </w:p>
    <w:p w14:paraId="07D63327" w14:textId="77777777" w:rsidR="009D7386" w:rsidRPr="001C0324" w:rsidRDefault="009D7386" w:rsidP="009D7386">
      <w:pPr>
        <w:shd w:val="clear" w:color="auto" w:fill="FFFFFF"/>
        <w:spacing w:before="100" w:beforeAutospacing="1" w:after="0" w:line="240" w:lineRule="auto"/>
        <w:rPr>
          <w:rFonts w:ascii="Arial" w:eastAsia="Times New Roman" w:hAnsi="Arial" w:cs="Arial"/>
          <w:color w:val="000000"/>
          <w:sz w:val="24"/>
          <w:szCs w:val="24"/>
        </w:rPr>
      </w:pPr>
      <w:r w:rsidRPr="001C0324">
        <w:rPr>
          <w:rFonts w:ascii="Arial" w:eastAsia="Times New Roman" w:hAnsi="Arial" w:cs="Arial"/>
          <w:b/>
          <w:bCs/>
          <w:color w:val="000000"/>
          <w:sz w:val="24"/>
          <w:szCs w:val="24"/>
        </w:rPr>
        <w:t>Earn you Certificate!</w:t>
      </w:r>
    </w:p>
    <w:p w14:paraId="3F752706" w14:textId="054B3D9E" w:rsidR="009D7386" w:rsidRDefault="009D7386" w:rsidP="009D7386">
      <w:pPr>
        <w:shd w:val="clear" w:color="auto" w:fill="FFFFFF"/>
        <w:spacing w:after="100" w:afterAutospacing="1" w:line="240" w:lineRule="auto"/>
        <w:rPr>
          <w:rFonts w:ascii="Arial" w:eastAsia="Times New Roman" w:hAnsi="Arial" w:cs="Arial"/>
          <w:color w:val="000000"/>
        </w:rPr>
      </w:pPr>
      <w:r w:rsidRPr="001C0324">
        <w:rPr>
          <w:rFonts w:ascii="Arial" w:eastAsia="Times New Roman" w:hAnsi="Arial" w:cs="Arial"/>
          <w:color w:val="000000"/>
        </w:rPr>
        <w:t>A certificate recognizing your achievement and documenting your completion of the </w:t>
      </w:r>
      <w:r w:rsidRPr="001C0324">
        <w:rPr>
          <w:rFonts w:ascii="Arial" w:eastAsia="Times New Roman" w:hAnsi="Arial" w:cs="Arial"/>
          <w:b/>
          <w:bCs/>
          <w:color w:val="000000"/>
        </w:rPr>
        <w:t>Genesis Academy</w:t>
      </w:r>
      <w:r w:rsidRPr="001C0324">
        <w:rPr>
          <w:rFonts w:ascii="Arial" w:eastAsia="Times New Roman" w:hAnsi="Arial" w:cs="Arial"/>
          <w:color w:val="000000"/>
        </w:rPr>
        <w:t> is available. Students and/or families which download and use the free study guide to fill in all of the worksheets for each session qualify. In April 2021, send FEAST a copy of the filled in online sheets for the entire teaching curriculum or photos of their hard copies to qualify for a certificate of completion saying that you have successfully completed the Genesis Academy Curriculum!</w:t>
      </w:r>
    </w:p>
    <w:p w14:paraId="32878B4D" w14:textId="77777777" w:rsidR="00CC7800" w:rsidRPr="001C0324" w:rsidRDefault="00CC7800" w:rsidP="009D7386">
      <w:pPr>
        <w:shd w:val="clear" w:color="auto" w:fill="FFFFFF"/>
        <w:spacing w:after="100" w:afterAutospacing="1" w:line="240" w:lineRule="auto"/>
        <w:rPr>
          <w:rFonts w:ascii="Arial" w:eastAsia="Times New Roman" w:hAnsi="Arial" w:cs="Arial"/>
          <w:color w:val="000000"/>
        </w:rPr>
      </w:pPr>
    </w:p>
    <w:p w14:paraId="0C66F271" w14:textId="77777777" w:rsidR="009D7386" w:rsidRDefault="009D7386" w:rsidP="009D7386">
      <w:pPr>
        <w:shd w:val="clear" w:color="auto" w:fill="FFFFFF"/>
        <w:spacing w:before="100" w:beforeAutospacing="1" w:line="240" w:lineRule="auto"/>
        <w:rPr>
          <w:rFonts w:ascii="Arial" w:eastAsia="Times New Roman" w:hAnsi="Arial" w:cs="Arial"/>
          <w:b/>
          <w:bCs/>
          <w:color w:val="C00000"/>
          <w:sz w:val="24"/>
          <w:szCs w:val="24"/>
        </w:rPr>
      </w:pPr>
      <w:r w:rsidRPr="001C0324">
        <w:rPr>
          <w:rFonts w:ascii="Arial" w:eastAsia="Times New Roman" w:hAnsi="Arial" w:cs="Arial"/>
          <w:b/>
          <w:bCs/>
          <w:color w:val="C00000"/>
          <w:sz w:val="24"/>
          <w:szCs w:val="24"/>
        </w:rPr>
        <w:t>2021 FEAST Science Workshop Schedule:</w:t>
      </w:r>
    </w:p>
    <w:p w14:paraId="251BB7FA" w14:textId="77777777" w:rsidR="009D7386" w:rsidRPr="001C0324" w:rsidRDefault="009D7386" w:rsidP="009D7386">
      <w:pPr>
        <w:shd w:val="clear" w:color="auto" w:fill="FFFFFF"/>
        <w:spacing w:before="100" w:beforeAutospacing="1" w:after="100" w:afterAutospacing="1" w:line="240" w:lineRule="auto"/>
        <w:rPr>
          <w:rFonts w:ascii="Arial" w:eastAsia="Times New Roman" w:hAnsi="Arial" w:cs="Arial"/>
          <w:color w:val="000000"/>
          <w:sz w:val="20"/>
          <w:szCs w:val="20"/>
        </w:rPr>
      </w:pPr>
      <w:r w:rsidRPr="001C0324">
        <w:rPr>
          <w:rFonts w:ascii="Arial" w:eastAsia="Times New Roman" w:hAnsi="Arial" w:cs="Arial"/>
          <w:color w:val="000000"/>
          <w:sz w:val="20"/>
          <w:szCs w:val="20"/>
        </w:rPr>
        <w:t>March - </w:t>
      </w:r>
      <w:r w:rsidRPr="001C0324">
        <w:rPr>
          <w:rFonts w:ascii="Arial" w:eastAsia="Times New Roman" w:hAnsi="Arial" w:cs="Arial"/>
          <w:b/>
          <w:bCs/>
          <w:color w:val="000000"/>
          <w:sz w:val="20"/>
          <w:szCs w:val="20"/>
        </w:rPr>
        <w:t>"The Pre-Flood World" </w:t>
      </w:r>
      <w:r w:rsidRPr="001C0324">
        <w:rPr>
          <w:rFonts w:ascii="Arial" w:eastAsia="Times New Roman" w:hAnsi="Arial" w:cs="Arial"/>
          <w:color w:val="000000"/>
          <w:sz w:val="20"/>
          <w:szCs w:val="20"/>
        </w:rPr>
        <w:t>and </w:t>
      </w:r>
      <w:r w:rsidRPr="001C0324">
        <w:rPr>
          <w:rFonts w:ascii="Arial" w:eastAsia="Times New Roman" w:hAnsi="Arial" w:cs="Arial"/>
          <w:b/>
          <w:bCs/>
          <w:color w:val="000000"/>
          <w:sz w:val="20"/>
          <w:szCs w:val="20"/>
        </w:rPr>
        <w:t>"Noah's Flood and Billions of Years"</w:t>
      </w:r>
    </w:p>
    <w:p w14:paraId="336DBEC6" w14:textId="69356103" w:rsidR="009D7386" w:rsidRDefault="009D7386" w:rsidP="009D7386">
      <w:pPr>
        <w:shd w:val="clear" w:color="auto" w:fill="FFFFFF"/>
        <w:spacing w:before="100" w:beforeAutospacing="1" w:after="100" w:afterAutospacing="1" w:line="240" w:lineRule="auto"/>
        <w:rPr>
          <w:rFonts w:ascii="Arial" w:eastAsia="Times New Roman" w:hAnsi="Arial" w:cs="Arial"/>
          <w:b/>
          <w:bCs/>
          <w:color w:val="000000"/>
          <w:sz w:val="20"/>
          <w:szCs w:val="20"/>
        </w:rPr>
      </w:pPr>
      <w:r w:rsidRPr="001C0324">
        <w:rPr>
          <w:rFonts w:ascii="Arial" w:eastAsia="Times New Roman" w:hAnsi="Arial" w:cs="Arial"/>
          <w:color w:val="000000"/>
          <w:sz w:val="20"/>
          <w:szCs w:val="20"/>
        </w:rPr>
        <w:t>April - </w:t>
      </w:r>
      <w:r w:rsidRPr="001C0324">
        <w:rPr>
          <w:rFonts w:ascii="Arial" w:eastAsia="Times New Roman" w:hAnsi="Arial" w:cs="Arial"/>
          <w:b/>
          <w:bCs/>
          <w:color w:val="000000"/>
          <w:sz w:val="20"/>
          <w:szCs w:val="20"/>
        </w:rPr>
        <w:t>"Noah's Flood and the Ark" </w:t>
      </w:r>
      <w:r w:rsidRPr="001C0324">
        <w:rPr>
          <w:rFonts w:ascii="Arial" w:eastAsia="Times New Roman" w:hAnsi="Arial" w:cs="Arial"/>
          <w:color w:val="000000"/>
          <w:sz w:val="20"/>
          <w:szCs w:val="20"/>
        </w:rPr>
        <w:t>and </w:t>
      </w:r>
      <w:r w:rsidRPr="001C0324">
        <w:rPr>
          <w:rFonts w:ascii="Arial" w:eastAsia="Times New Roman" w:hAnsi="Arial" w:cs="Arial"/>
          <w:b/>
          <w:bCs/>
          <w:color w:val="000000"/>
          <w:sz w:val="20"/>
          <w:szCs w:val="20"/>
        </w:rPr>
        <w:t>"The Post-Flood World"</w:t>
      </w:r>
    </w:p>
    <w:p w14:paraId="3FD7971E" w14:textId="4CCD35D6" w:rsidR="00CC7800" w:rsidRDefault="00CC7800" w:rsidP="009D7386">
      <w:pPr>
        <w:shd w:val="clear" w:color="auto" w:fill="FFFFFF"/>
        <w:spacing w:before="100" w:beforeAutospacing="1" w:after="100" w:afterAutospacing="1" w:line="240" w:lineRule="auto"/>
        <w:rPr>
          <w:rFonts w:ascii="Arial" w:eastAsia="Times New Roman" w:hAnsi="Arial" w:cs="Arial"/>
          <w:b/>
          <w:bCs/>
          <w:color w:val="000000"/>
          <w:sz w:val="20"/>
          <w:szCs w:val="20"/>
        </w:rPr>
      </w:pPr>
    </w:p>
    <w:p w14:paraId="779727B5" w14:textId="77777777" w:rsidR="00CC7800" w:rsidRPr="001C0324" w:rsidRDefault="00CC7800" w:rsidP="009D7386">
      <w:pPr>
        <w:shd w:val="clear" w:color="auto" w:fill="FFFFFF"/>
        <w:spacing w:before="100" w:beforeAutospacing="1" w:after="100" w:afterAutospacing="1" w:line="240" w:lineRule="auto"/>
        <w:rPr>
          <w:rFonts w:ascii="Arial" w:eastAsia="Times New Roman" w:hAnsi="Arial" w:cs="Arial"/>
          <w:b/>
          <w:bCs/>
          <w:color w:val="000000"/>
          <w:sz w:val="20"/>
          <w:szCs w:val="20"/>
        </w:rPr>
      </w:pPr>
    </w:p>
    <w:p w14:paraId="71F2BC58" w14:textId="77777777" w:rsidR="00CC7800" w:rsidRPr="001C0324" w:rsidRDefault="00CC7800" w:rsidP="00CC7800">
      <w:pPr>
        <w:pBdr>
          <w:bottom w:val="single" w:sz="12" w:space="1" w:color="auto"/>
        </w:pBdr>
        <w:spacing w:after="0" w:line="240" w:lineRule="auto"/>
        <w:rPr>
          <w:rFonts w:ascii="Arial" w:hAnsi="Arial" w:cs="Arial"/>
          <w:b/>
          <w:bCs/>
          <w:color w:val="000000"/>
          <w:sz w:val="24"/>
          <w:szCs w:val="24"/>
        </w:rPr>
      </w:pPr>
      <w:r w:rsidRPr="001C0324">
        <w:rPr>
          <w:rFonts w:ascii="Arial" w:eastAsia="Times New Roman" w:hAnsi="Arial" w:cs="Arial"/>
          <w:b/>
          <w:bCs/>
          <w:color w:val="A20000"/>
          <w:sz w:val="36"/>
          <w:szCs w:val="36"/>
        </w:rPr>
        <w:lastRenderedPageBreak/>
        <w:t xml:space="preserve">Prayer Needs and Praises! </w:t>
      </w:r>
    </w:p>
    <w:p w14:paraId="08305E21" w14:textId="77777777" w:rsidR="00CC7800" w:rsidRPr="001C0324" w:rsidRDefault="00CC7800" w:rsidP="00CC7800">
      <w:pPr>
        <w:spacing w:after="0"/>
        <w:rPr>
          <w:rFonts w:ascii="Arial" w:eastAsia="Times New Roman" w:hAnsi="Arial" w:cs="Arial"/>
          <w:bCs/>
          <w:spacing w:val="-7"/>
          <w:kern w:val="36"/>
        </w:rPr>
      </w:pPr>
      <w:r w:rsidRPr="001C0324">
        <w:rPr>
          <w:noProof/>
        </w:rPr>
        <w:drawing>
          <wp:anchor distT="0" distB="0" distL="114300" distR="114300" simplePos="0" relativeHeight="251683840" behindDoc="1" locked="0" layoutInCell="1" allowOverlap="1" wp14:anchorId="359A706B" wp14:editId="00D7932A">
            <wp:simplePos x="0" y="0"/>
            <wp:positionH relativeFrom="margin">
              <wp:posOffset>4907280</wp:posOffset>
            </wp:positionH>
            <wp:positionV relativeFrom="paragraph">
              <wp:posOffset>55880</wp:posOffset>
            </wp:positionV>
            <wp:extent cx="1390650" cy="1174750"/>
            <wp:effectExtent l="0" t="0" r="0" b="6350"/>
            <wp:wrapTight wrapText="bothSides">
              <wp:wrapPolygon edited="0">
                <wp:start x="0" y="0"/>
                <wp:lineTo x="0" y="21366"/>
                <wp:lineTo x="21304" y="21366"/>
                <wp:lineTo x="21304" y="0"/>
                <wp:lineTo x="0" y="0"/>
              </wp:wrapPolygon>
            </wp:wrapTight>
            <wp:docPr id="4" name="Picture 4" descr="Image result for Jesus Prayers in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esus Prayers in the Bibl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3906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324">
        <w:rPr>
          <w:rFonts w:ascii="Arial" w:eastAsia="Times New Roman" w:hAnsi="Arial" w:cs="Arial"/>
          <w:b/>
          <w:color w:val="C00000"/>
          <w:spacing w:val="-7"/>
          <w:kern w:val="36"/>
        </w:rPr>
        <w:t>Relief for the world from COVID-19</w:t>
      </w:r>
    </w:p>
    <w:p w14:paraId="4297C9AA" w14:textId="77777777" w:rsidR="00CC7800" w:rsidRPr="001C0324" w:rsidRDefault="00CC7800" w:rsidP="00CC7800">
      <w:pPr>
        <w:spacing w:after="0"/>
        <w:rPr>
          <w:rFonts w:ascii="Arial" w:eastAsia="Times New Roman" w:hAnsi="Arial" w:cs="Arial"/>
          <w:b/>
          <w:color w:val="C00000"/>
          <w:spacing w:val="-7"/>
          <w:kern w:val="36"/>
        </w:rPr>
      </w:pPr>
      <w:r w:rsidRPr="001C0324">
        <w:rPr>
          <w:rFonts w:ascii="Arial" w:eastAsia="Times New Roman" w:hAnsi="Arial" w:cs="Arial"/>
          <w:b/>
          <w:color w:val="C00000"/>
          <w:spacing w:val="-7"/>
          <w:kern w:val="36"/>
        </w:rPr>
        <w:t>Our medical professionals across the world.</w:t>
      </w:r>
      <w:r w:rsidRPr="001C0324">
        <w:rPr>
          <w:noProof/>
        </w:rPr>
        <w:t xml:space="preserve"> </w:t>
      </w:r>
    </w:p>
    <w:p w14:paraId="54206901" w14:textId="77777777" w:rsidR="00CC7800" w:rsidRPr="001C0324" w:rsidRDefault="00CC7800" w:rsidP="00CC7800">
      <w:pPr>
        <w:spacing w:after="0"/>
        <w:rPr>
          <w:rFonts w:ascii="Arial" w:eastAsia="Times New Roman" w:hAnsi="Arial" w:cs="Arial"/>
          <w:b/>
          <w:color w:val="C00000"/>
          <w:spacing w:val="-7"/>
          <w:kern w:val="36"/>
        </w:rPr>
      </w:pPr>
      <w:r w:rsidRPr="001C0324">
        <w:rPr>
          <w:rFonts w:ascii="Arial" w:eastAsia="Times New Roman" w:hAnsi="Arial" w:cs="Arial"/>
          <w:b/>
          <w:color w:val="C00000"/>
          <w:spacing w:val="-7"/>
          <w:kern w:val="36"/>
        </w:rPr>
        <w:t>Heal our nation from the civil unrest and violence in our cities.</w:t>
      </w:r>
    </w:p>
    <w:p w14:paraId="7A693AEE" w14:textId="77777777" w:rsidR="00CC7800" w:rsidRDefault="00CC7800" w:rsidP="00CC7800">
      <w:pPr>
        <w:spacing w:after="0"/>
        <w:rPr>
          <w:rFonts w:ascii="Arial" w:eastAsia="Times New Roman" w:hAnsi="Arial" w:cs="Arial"/>
          <w:b/>
          <w:color w:val="C00000"/>
          <w:spacing w:val="-7"/>
          <w:kern w:val="36"/>
        </w:rPr>
      </w:pPr>
      <w:r w:rsidRPr="001C0324">
        <w:rPr>
          <w:rFonts w:ascii="Arial" w:eastAsia="Times New Roman" w:hAnsi="Arial" w:cs="Arial"/>
          <w:b/>
          <w:color w:val="C00000"/>
          <w:spacing w:val="-7"/>
          <w:kern w:val="36"/>
        </w:rPr>
        <w:t xml:space="preserve">Pray that our nation heals and comes together after this very divisive </w:t>
      </w:r>
      <w:r>
        <w:rPr>
          <w:rFonts w:ascii="Arial" w:eastAsia="Times New Roman" w:hAnsi="Arial" w:cs="Arial"/>
          <w:b/>
          <w:color w:val="C00000"/>
          <w:spacing w:val="-7"/>
          <w:kern w:val="36"/>
        </w:rPr>
        <w:t>political period.</w:t>
      </w:r>
    </w:p>
    <w:p w14:paraId="3206A80F" w14:textId="77777777" w:rsidR="00CC7800" w:rsidRPr="002E354A" w:rsidRDefault="00CC7800" w:rsidP="00CC7800">
      <w:pPr>
        <w:spacing w:after="0"/>
        <w:rPr>
          <w:rFonts w:ascii="Arial" w:eastAsia="Times New Roman" w:hAnsi="Arial" w:cs="Arial"/>
          <w:b/>
          <w:color w:val="C00000"/>
          <w:spacing w:val="-7"/>
          <w:kern w:val="36"/>
        </w:rPr>
      </w:pPr>
      <w:r>
        <w:rPr>
          <w:rFonts w:ascii="Arial" w:eastAsia="Times New Roman" w:hAnsi="Arial" w:cs="Arial"/>
          <w:b/>
          <w:color w:val="C00000"/>
          <w:spacing w:val="-7"/>
          <w:kern w:val="36"/>
        </w:rPr>
        <w:t xml:space="preserve">Pray for those still effected by the “The </w:t>
      </w:r>
      <w:proofErr w:type="gramStart"/>
      <w:r>
        <w:rPr>
          <w:rFonts w:ascii="Arial" w:eastAsia="Times New Roman" w:hAnsi="Arial" w:cs="Arial"/>
          <w:b/>
          <w:color w:val="C00000"/>
          <w:spacing w:val="-7"/>
          <w:kern w:val="36"/>
        </w:rPr>
        <w:t>Freeze”</w:t>
      </w:r>
      <w:proofErr w:type="gramEnd"/>
    </w:p>
    <w:p w14:paraId="6194B8EB" w14:textId="4B979FF3" w:rsidR="000A1FF2" w:rsidRDefault="000A1FF2" w:rsidP="009D7386">
      <w:pPr>
        <w:rPr>
          <w:rFonts w:ascii="Arial" w:eastAsia="Times New Roman" w:hAnsi="Arial" w:cs="Arial"/>
          <w:b/>
          <w:bCs/>
          <w:color w:val="A20000"/>
          <w:sz w:val="36"/>
          <w:szCs w:val="36"/>
        </w:rPr>
      </w:pPr>
    </w:p>
    <w:p w14:paraId="4F9F2EEF" w14:textId="6BE52CFB" w:rsidR="000A1FF2" w:rsidRDefault="00414AEE" w:rsidP="009D7386">
      <w:pPr>
        <w:rPr>
          <w:rFonts w:ascii="Arial" w:eastAsia="Times New Roman" w:hAnsi="Arial" w:cs="Arial"/>
          <w:b/>
          <w:bCs/>
          <w:color w:val="7030A0"/>
          <w:sz w:val="30"/>
          <w:szCs w:val="30"/>
        </w:rPr>
      </w:pPr>
      <w:r>
        <w:rPr>
          <w:rFonts w:ascii="Arial" w:eastAsia="Times New Roman" w:hAnsi="Arial" w:cs="Arial"/>
          <w:b/>
          <w:bCs/>
          <w:color w:val="7030A0"/>
          <w:sz w:val="30"/>
          <w:szCs w:val="30"/>
        </w:rPr>
        <w:t>___________________________________________________________</w:t>
      </w:r>
    </w:p>
    <w:p w14:paraId="39C99BDF" w14:textId="2FDE2BF3" w:rsidR="00CA2EFF" w:rsidRDefault="009D7386" w:rsidP="00CA2EFF">
      <w:pPr>
        <w:rPr>
          <w:rFonts w:ascii="Arial" w:eastAsia="Times New Roman" w:hAnsi="Arial" w:cs="Arial"/>
          <w:bCs/>
          <w:spacing w:val="-7"/>
          <w:kern w:val="36"/>
        </w:rPr>
      </w:pPr>
      <w:r w:rsidRPr="001C0324">
        <w:rPr>
          <w:rFonts w:ascii="Arial" w:eastAsia="Times New Roman" w:hAnsi="Arial" w:cs="Arial"/>
          <w:b/>
          <w:bCs/>
          <w:color w:val="7030A0"/>
          <w:sz w:val="30"/>
          <w:szCs w:val="30"/>
        </w:rPr>
        <w:t xml:space="preserve">Coming to SABBSA on the second Tuesday of each month at Faith Lutheran Church </w:t>
      </w:r>
    </w:p>
    <w:p w14:paraId="43738AE9" w14:textId="7948CAC3" w:rsidR="009D7386" w:rsidRPr="00CA2EFF" w:rsidRDefault="00CA2EFF" w:rsidP="00CA2EFF">
      <w:pPr>
        <w:rPr>
          <w:rFonts w:ascii="Arial" w:eastAsia="Times New Roman" w:hAnsi="Arial" w:cs="Arial"/>
          <w:bCs/>
          <w:spacing w:val="-7"/>
          <w:kern w:val="36"/>
        </w:rPr>
      </w:pPr>
      <w:r w:rsidRPr="001C0324">
        <w:rPr>
          <w:rFonts w:ascii="Times New Roman" w:eastAsia="Times New Roman" w:hAnsi="Times New Roman" w:cs="Times New Roman"/>
          <w:noProof/>
          <w:color w:val="7030A0"/>
          <w:sz w:val="24"/>
          <w:szCs w:val="24"/>
        </w:rPr>
        <w:drawing>
          <wp:anchor distT="0" distB="0" distL="114300" distR="114300" simplePos="0" relativeHeight="251661312" behindDoc="1" locked="0" layoutInCell="1" allowOverlap="1" wp14:anchorId="6C087BA0" wp14:editId="720BBCF9">
            <wp:simplePos x="0" y="0"/>
            <wp:positionH relativeFrom="margin">
              <wp:posOffset>4173220</wp:posOffset>
            </wp:positionH>
            <wp:positionV relativeFrom="paragraph">
              <wp:posOffset>9525</wp:posOffset>
            </wp:positionV>
            <wp:extent cx="1960245" cy="874395"/>
            <wp:effectExtent l="0" t="0" r="1905" b="1905"/>
            <wp:wrapTight wrapText="bothSides">
              <wp:wrapPolygon edited="0">
                <wp:start x="0" y="0"/>
                <wp:lineTo x="0" y="21176"/>
                <wp:lineTo x="21411" y="21176"/>
                <wp:lineTo x="214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l="8070" r="8070"/>
                    <a:stretch/>
                  </pic:blipFill>
                  <pic:spPr bwMode="auto">
                    <a:xfrm>
                      <a:off x="0" y="0"/>
                      <a:ext cx="196024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386">
        <w:rPr>
          <w:rFonts w:ascii="Arial" w:hAnsi="Arial" w:cs="Arial"/>
          <w:color w:val="000000"/>
          <w:shd w:val="clear" w:color="auto" w:fill="FFFFFF"/>
        </w:rPr>
        <w:t>March - </w:t>
      </w:r>
      <w:r w:rsidR="009D7386">
        <w:rPr>
          <w:rFonts w:ascii="Arial" w:hAnsi="Arial" w:cs="Arial"/>
          <w:b/>
          <w:bCs/>
          <w:color w:val="000000"/>
          <w:shd w:val="clear" w:color="auto" w:fill="FFFFFF"/>
        </w:rPr>
        <w:t>DNA Battles: Were Adam &amp; Eve Historical?</w:t>
      </w:r>
      <w:r w:rsidR="009D7386">
        <w:rPr>
          <w:rFonts w:ascii="Arial" w:hAnsi="Arial" w:cs="Arial"/>
          <w:color w:val="000000"/>
        </w:rPr>
        <w:br/>
      </w:r>
      <w:r w:rsidR="009D7386">
        <w:rPr>
          <w:rFonts w:ascii="Arial" w:hAnsi="Arial" w:cs="Arial"/>
          <w:color w:val="000000"/>
          <w:shd w:val="clear" w:color="auto" w:fill="FFFFFF"/>
        </w:rPr>
        <w:t>April - </w:t>
      </w:r>
      <w:r w:rsidR="009D7386">
        <w:rPr>
          <w:rFonts w:ascii="Arial" w:hAnsi="Arial" w:cs="Arial"/>
          <w:b/>
          <w:bCs/>
          <w:color w:val="000000"/>
          <w:shd w:val="clear" w:color="auto" w:fill="FFFFFF"/>
        </w:rPr>
        <w:t>Universe Battles: Big Bang or Big Design?</w:t>
      </w:r>
      <w:r w:rsidR="009D7386">
        <w:rPr>
          <w:rFonts w:ascii="Arial" w:hAnsi="Arial" w:cs="Arial"/>
          <w:color w:val="000000"/>
        </w:rPr>
        <w:br/>
      </w:r>
      <w:r w:rsidR="009D7386">
        <w:rPr>
          <w:rFonts w:ascii="Arial" w:hAnsi="Arial" w:cs="Arial"/>
          <w:color w:val="000000"/>
          <w:shd w:val="clear" w:color="auto" w:fill="FFFFFF"/>
        </w:rPr>
        <w:t>May - </w:t>
      </w:r>
      <w:r w:rsidR="009D7386">
        <w:rPr>
          <w:rFonts w:ascii="Arial" w:hAnsi="Arial" w:cs="Arial"/>
          <w:b/>
          <w:bCs/>
          <w:color w:val="000000"/>
          <w:shd w:val="clear" w:color="auto" w:fill="FFFFFF"/>
        </w:rPr>
        <w:t>Earth Battles: How Old is It?</w:t>
      </w:r>
      <w:r w:rsidR="009D7386">
        <w:rPr>
          <w:rFonts w:ascii="Arial" w:hAnsi="Arial" w:cs="Arial"/>
          <w:color w:val="000000"/>
        </w:rPr>
        <w:br/>
      </w:r>
      <w:r w:rsidR="009D7386">
        <w:rPr>
          <w:rFonts w:ascii="Arial" w:hAnsi="Arial" w:cs="Arial"/>
          <w:color w:val="000000"/>
          <w:shd w:val="clear" w:color="auto" w:fill="FFFFFF"/>
        </w:rPr>
        <w:t>June - </w:t>
      </w:r>
      <w:r w:rsidR="009D7386">
        <w:rPr>
          <w:rFonts w:ascii="Arial" w:hAnsi="Arial" w:cs="Arial"/>
          <w:b/>
          <w:bCs/>
          <w:color w:val="000000"/>
          <w:shd w:val="clear" w:color="auto" w:fill="FFFFFF"/>
        </w:rPr>
        <w:t>Testing Evolution: Exposing Flaws</w:t>
      </w:r>
    </w:p>
    <w:p w14:paraId="42A4E369" w14:textId="77777777" w:rsidR="009D7386" w:rsidRPr="001C0324" w:rsidRDefault="009D7386" w:rsidP="009D7386">
      <w:pPr>
        <w:pBdr>
          <w:bottom w:val="single" w:sz="12" w:space="1" w:color="auto"/>
        </w:pBdr>
        <w:spacing w:after="0" w:line="240"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__________________________________________________________________________</w:t>
      </w:r>
    </w:p>
    <w:p w14:paraId="3AD3CCC0" w14:textId="77777777" w:rsidR="00414AEE" w:rsidRDefault="00414AEE" w:rsidP="009D7386">
      <w:pPr>
        <w:pBdr>
          <w:bottom w:val="single" w:sz="12" w:space="1" w:color="auto"/>
        </w:pBdr>
        <w:spacing w:after="0" w:line="240" w:lineRule="auto"/>
        <w:rPr>
          <w:rFonts w:eastAsia="Times New Roman" w:cs="Helvetica"/>
          <w:b/>
          <w:color w:val="009900"/>
          <w:spacing w:val="-7"/>
          <w:kern w:val="36"/>
          <w:sz w:val="44"/>
          <w:szCs w:val="44"/>
        </w:rPr>
      </w:pPr>
    </w:p>
    <w:p w14:paraId="4AB51A05" w14:textId="51FB9018" w:rsidR="009D7386" w:rsidRPr="001C0324" w:rsidRDefault="009D7386" w:rsidP="009D7386">
      <w:pPr>
        <w:pBdr>
          <w:bottom w:val="single" w:sz="12" w:space="1" w:color="auto"/>
        </w:pBdr>
        <w:spacing w:after="0" w:line="240" w:lineRule="auto"/>
        <w:rPr>
          <w:rFonts w:ascii="Arial" w:hAnsi="Arial" w:cs="Arial"/>
          <w:bCs/>
          <w:color w:val="000000"/>
          <w:sz w:val="24"/>
          <w:szCs w:val="24"/>
        </w:rPr>
      </w:pPr>
      <w:r w:rsidRPr="001C0324">
        <w:rPr>
          <w:rFonts w:eastAsia="Times New Roman" w:cs="Helvetica"/>
          <w:b/>
          <w:color w:val="009900"/>
          <w:spacing w:val="-7"/>
          <w:kern w:val="36"/>
          <w:sz w:val="44"/>
          <w:szCs w:val="44"/>
        </w:rPr>
        <w:t>SABBSA on KSLR</w:t>
      </w:r>
      <w:r w:rsidRPr="001C0324">
        <w:rPr>
          <w:sz w:val="44"/>
          <w:szCs w:val="44"/>
        </w:rPr>
        <w:t xml:space="preserve"> </w:t>
      </w:r>
    </w:p>
    <w:p w14:paraId="20B41AB8" w14:textId="77777777" w:rsidR="009D7386" w:rsidRPr="001C0324" w:rsidRDefault="009D7386" w:rsidP="009D7386">
      <w:pPr>
        <w:spacing w:after="0"/>
        <w:rPr>
          <w:rFonts w:ascii="Arial" w:eastAsia="Times New Roman" w:hAnsi="Arial" w:cs="Arial"/>
          <w:spacing w:val="-7"/>
          <w:kern w:val="36"/>
        </w:rPr>
        <w:sectPr w:rsidR="009D7386" w:rsidRPr="001C0324" w:rsidSect="00C15BDA">
          <w:pgSz w:w="12240" w:h="15840"/>
          <w:pgMar w:top="1008" w:right="1152" w:bottom="1008" w:left="1152" w:header="720" w:footer="720" w:gutter="0"/>
          <w:cols w:space="720"/>
          <w:docGrid w:linePitch="360"/>
        </w:sectPr>
      </w:pPr>
      <w:r w:rsidRPr="001C0324">
        <w:rPr>
          <w:rFonts w:ascii="Arial" w:eastAsia="Times New Roman" w:hAnsi="Arial" w:cs="Arial"/>
          <w:noProof/>
          <w:spacing w:val="-7"/>
          <w:kern w:val="36"/>
          <w:u w:val="single"/>
        </w:rPr>
        <w:drawing>
          <wp:anchor distT="0" distB="0" distL="114300" distR="114300" simplePos="0" relativeHeight="251662336" behindDoc="1" locked="0" layoutInCell="1" allowOverlap="1" wp14:anchorId="4DC89C86" wp14:editId="336A54F9">
            <wp:simplePos x="0" y="0"/>
            <wp:positionH relativeFrom="margin">
              <wp:posOffset>3566160</wp:posOffset>
            </wp:positionH>
            <wp:positionV relativeFrom="paragraph">
              <wp:posOffset>587375</wp:posOffset>
            </wp:positionV>
            <wp:extent cx="2569845" cy="1133475"/>
            <wp:effectExtent l="0" t="0" r="1905" b="9525"/>
            <wp:wrapSquare wrapText="bothSides"/>
            <wp:docPr id="32" name="Picture 3" descr="Salem Interactiv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m Interactive Media"/>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69845" cy="1133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C0324">
        <w:rPr>
          <w:rFonts w:ascii="Arial" w:eastAsia="Times New Roman" w:hAnsi="Arial" w:cs="Arial"/>
          <w:spacing w:val="-7"/>
          <w:kern w:val="36"/>
        </w:rPr>
        <w:t xml:space="preserve">Please join the </w:t>
      </w:r>
      <w:r w:rsidRPr="001C0324">
        <w:rPr>
          <w:rFonts w:ascii="Arial" w:eastAsia="Times New Roman" w:hAnsi="Arial" w:cs="Arial"/>
          <w:b/>
          <w:spacing w:val="-7"/>
          <w:kern w:val="36"/>
        </w:rPr>
        <w:t>San Antonio Bible Based Science Association</w:t>
      </w:r>
      <w:r w:rsidRPr="001C0324">
        <w:rPr>
          <w:rFonts w:ascii="Arial" w:eastAsia="Times New Roman" w:hAnsi="Arial" w:cs="Arial"/>
          <w:spacing w:val="-7"/>
          <w:kern w:val="36"/>
        </w:rPr>
        <w:t xml:space="preserve"> “on the air” each Saturday afternoon with “</w:t>
      </w:r>
      <w:r w:rsidRPr="001C0324">
        <w:rPr>
          <w:rFonts w:ascii="Arial" w:eastAsia="Times New Roman" w:hAnsi="Arial" w:cs="Arial"/>
          <w:b/>
          <w:spacing w:val="-7"/>
          <w:kern w:val="36"/>
        </w:rPr>
        <w:t>Believing the Bible!”</w:t>
      </w:r>
      <w:r w:rsidRPr="001C0324">
        <w:rPr>
          <w:rFonts w:ascii="Arial" w:eastAsia="Times New Roman" w:hAnsi="Arial" w:cs="Arial"/>
          <w:spacing w:val="-7"/>
          <w:kern w:val="36"/>
        </w:rPr>
        <w:t xml:space="preserve"> Join us </w:t>
      </w:r>
      <w:r w:rsidRPr="001C0324">
        <w:rPr>
          <w:rFonts w:ascii="Arial" w:eastAsia="Times New Roman" w:hAnsi="Arial" w:cs="Arial"/>
          <w:b/>
          <w:spacing w:val="-7"/>
          <w:kern w:val="36"/>
        </w:rPr>
        <w:t>Saturday afternoons at 1:45 pm on radio station KSLR 630 AM in San Antonio and airing for 12-million people across the U.S. in 11 major markets and internationally in 120 countries on WWCR.</w:t>
      </w:r>
      <w:r w:rsidRPr="001C0324">
        <w:rPr>
          <w:rFonts w:ascii="Arial" w:eastAsia="Times New Roman" w:hAnsi="Arial" w:cs="Arial"/>
          <w:spacing w:val="-7"/>
          <w:kern w:val="36"/>
        </w:rPr>
        <w:t xml:space="preserve"> </w:t>
      </w:r>
    </w:p>
    <w:p w14:paraId="7F6DDFCD" w14:textId="59E2BCEF" w:rsidR="009D7386" w:rsidRPr="00170F92" w:rsidRDefault="009D7386" w:rsidP="009D7386">
      <w:pPr>
        <w:spacing w:after="0" w:line="240" w:lineRule="auto"/>
        <w:rPr>
          <w:rFonts w:ascii="Arial" w:eastAsia="Times New Roman" w:hAnsi="Arial" w:cs="Arial"/>
          <w:spacing w:val="-7"/>
          <w:kern w:val="36"/>
          <w:u w:val="single"/>
        </w:rPr>
        <w:sectPr w:rsidR="009D7386" w:rsidRPr="00170F92" w:rsidSect="00BA67E7">
          <w:type w:val="continuous"/>
          <w:pgSz w:w="12240" w:h="15840"/>
          <w:pgMar w:top="1008" w:right="1152" w:bottom="1008" w:left="1152" w:header="720" w:footer="720" w:gutter="0"/>
          <w:cols w:num="2" w:space="720"/>
          <w:docGrid w:linePitch="360"/>
        </w:sectPr>
      </w:pPr>
      <w:r w:rsidRPr="001C0324">
        <w:rPr>
          <w:rFonts w:ascii="Arial" w:eastAsia="Times New Roman" w:hAnsi="Arial" w:cs="Arial"/>
          <w:spacing w:val="-7"/>
          <w:kern w:val="36"/>
          <w:u w:val="single"/>
        </w:rPr>
        <w:t>Here is our schedule of upcoming program topic</w:t>
      </w:r>
      <w:r>
        <w:rPr>
          <w:rFonts w:ascii="Arial" w:eastAsia="Times New Roman" w:hAnsi="Arial" w:cs="Arial"/>
          <w:spacing w:val="-7"/>
          <w:kern w:val="36"/>
          <w:u w:val="single"/>
        </w:rPr>
        <w:t>s-</w:t>
      </w:r>
    </w:p>
    <w:p w14:paraId="352FAEA3" w14:textId="309A5227" w:rsidR="009D7386" w:rsidRDefault="009D7386" w:rsidP="009D7386">
      <w:pPr>
        <w:spacing w:after="0" w:line="240" w:lineRule="auto"/>
        <w:rPr>
          <w:rFonts w:ascii="Arial" w:hAnsi="Arial" w:cs="Arial"/>
          <w:color w:val="000000"/>
          <w:shd w:val="clear" w:color="auto" w:fill="FFFFFF"/>
        </w:rPr>
        <w:sectPr w:rsidR="009D7386" w:rsidSect="00052335">
          <w:type w:val="continuous"/>
          <w:pgSz w:w="12240" w:h="15840"/>
          <w:pgMar w:top="1008" w:right="1152" w:bottom="1008" w:left="1152" w:header="720" w:footer="720" w:gutter="0"/>
          <w:cols w:space="720"/>
          <w:docGrid w:linePitch="360"/>
        </w:sectPr>
      </w:pPr>
    </w:p>
    <w:p w14:paraId="4917879A" w14:textId="7A74475D" w:rsidR="009D7386" w:rsidRDefault="009D7386" w:rsidP="009D7386">
      <w:pPr>
        <w:spacing w:after="0" w:line="240" w:lineRule="auto"/>
        <w:rPr>
          <w:rFonts w:ascii="Arial" w:hAnsi="Arial" w:cs="Arial"/>
          <w:color w:val="000000"/>
          <w:shd w:val="clear" w:color="auto" w:fill="FFFFFF"/>
        </w:rPr>
      </w:pPr>
      <w:r>
        <w:rPr>
          <w:rFonts w:ascii="Arial" w:hAnsi="Arial" w:cs="Arial"/>
          <w:color w:val="000000"/>
        </w:rPr>
        <w:br/>
      </w:r>
      <w:r>
        <w:rPr>
          <w:rFonts w:ascii="Arial" w:hAnsi="Arial" w:cs="Arial"/>
          <w:color w:val="000000"/>
          <w:shd w:val="clear" w:color="auto" w:fill="FFFFFF"/>
        </w:rPr>
        <w:t>3/6 </w:t>
      </w:r>
      <w:r>
        <w:rPr>
          <w:rFonts w:ascii="Arial" w:hAnsi="Arial" w:cs="Arial"/>
          <w:b/>
          <w:bCs/>
          <w:color w:val="000000"/>
          <w:shd w:val="clear" w:color="auto" w:fill="FFFFFF"/>
        </w:rPr>
        <w:t xml:space="preserve">Dr. </w:t>
      </w:r>
      <w:proofErr w:type="spellStart"/>
      <w:r>
        <w:rPr>
          <w:rFonts w:ascii="Arial" w:hAnsi="Arial" w:cs="Arial"/>
          <w:b/>
          <w:bCs/>
          <w:color w:val="000000"/>
          <w:shd w:val="clear" w:color="auto" w:fill="FFFFFF"/>
        </w:rPr>
        <w:t>Cserhati</w:t>
      </w:r>
      <w:proofErr w:type="spellEnd"/>
      <w:r>
        <w:rPr>
          <w:rFonts w:ascii="Arial" w:hAnsi="Arial" w:cs="Arial"/>
          <w:b/>
          <w:bCs/>
          <w:color w:val="000000"/>
          <w:shd w:val="clear" w:color="auto" w:fill="FFFFFF"/>
        </w:rPr>
        <w:t xml:space="preserve"> 2 - Genomics</w:t>
      </w:r>
      <w:r>
        <w:rPr>
          <w:rFonts w:ascii="Arial" w:hAnsi="Arial" w:cs="Arial"/>
          <w:color w:val="000000"/>
        </w:rPr>
        <w:br/>
      </w:r>
      <w:r>
        <w:rPr>
          <w:rFonts w:ascii="Arial" w:hAnsi="Arial" w:cs="Arial"/>
          <w:color w:val="000000"/>
          <w:shd w:val="clear" w:color="auto" w:fill="FFFFFF"/>
        </w:rPr>
        <w:t>3/13 </w:t>
      </w:r>
      <w:r>
        <w:rPr>
          <w:rFonts w:ascii="Arial" w:hAnsi="Arial" w:cs="Arial"/>
          <w:b/>
          <w:bCs/>
          <w:color w:val="000000"/>
          <w:shd w:val="clear" w:color="auto" w:fill="FFFFFF"/>
        </w:rPr>
        <w:t xml:space="preserve">Dr. </w:t>
      </w:r>
      <w:proofErr w:type="spellStart"/>
      <w:r>
        <w:rPr>
          <w:rFonts w:ascii="Arial" w:hAnsi="Arial" w:cs="Arial"/>
          <w:b/>
          <w:bCs/>
          <w:color w:val="000000"/>
          <w:shd w:val="clear" w:color="auto" w:fill="FFFFFF"/>
        </w:rPr>
        <w:t>Cserhati</w:t>
      </w:r>
      <w:proofErr w:type="spellEnd"/>
      <w:r>
        <w:rPr>
          <w:rFonts w:ascii="Arial" w:hAnsi="Arial" w:cs="Arial"/>
          <w:b/>
          <w:bCs/>
          <w:color w:val="000000"/>
          <w:shd w:val="clear" w:color="auto" w:fill="FFFFFF"/>
        </w:rPr>
        <w:t xml:space="preserve"> 3 - Neanderthals, Languages</w:t>
      </w:r>
      <w:r>
        <w:rPr>
          <w:rFonts w:ascii="Arial" w:hAnsi="Arial" w:cs="Arial"/>
          <w:color w:val="000000"/>
        </w:rPr>
        <w:br/>
      </w:r>
      <w:r>
        <w:rPr>
          <w:rFonts w:ascii="Arial" w:hAnsi="Arial" w:cs="Arial"/>
          <w:color w:val="000000"/>
          <w:shd w:val="clear" w:color="auto" w:fill="FFFFFF"/>
        </w:rPr>
        <w:t>3/20 </w:t>
      </w:r>
      <w:r>
        <w:rPr>
          <w:rFonts w:ascii="Arial" w:hAnsi="Arial" w:cs="Arial"/>
          <w:b/>
          <w:bCs/>
          <w:color w:val="000000"/>
          <w:shd w:val="clear" w:color="auto" w:fill="FFFFFF"/>
        </w:rPr>
        <w:t>Does COVID prove Evolution?</w:t>
      </w:r>
      <w:r>
        <w:rPr>
          <w:rFonts w:ascii="Arial" w:hAnsi="Arial" w:cs="Arial"/>
          <w:color w:val="000000"/>
        </w:rPr>
        <w:br/>
      </w:r>
      <w:r>
        <w:rPr>
          <w:rFonts w:ascii="Arial" w:hAnsi="Arial" w:cs="Arial"/>
          <w:color w:val="000000"/>
          <w:shd w:val="clear" w:color="auto" w:fill="FFFFFF"/>
        </w:rPr>
        <w:t>3/27 </w:t>
      </w:r>
      <w:r>
        <w:rPr>
          <w:rFonts w:ascii="Arial" w:hAnsi="Arial" w:cs="Arial"/>
          <w:b/>
          <w:bCs/>
          <w:color w:val="000000"/>
          <w:shd w:val="clear" w:color="auto" w:fill="FFFFFF"/>
        </w:rPr>
        <w:t>Racism and Cancel Culture</w:t>
      </w:r>
      <w:r>
        <w:rPr>
          <w:rFonts w:ascii="Arial" w:hAnsi="Arial" w:cs="Arial"/>
          <w:color w:val="000000"/>
        </w:rPr>
        <w:br/>
      </w:r>
      <w:r>
        <w:rPr>
          <w:rFonts w:ascii="Arial" w:hAnsi="Arial" w:cs="Arial"/>
          <w:color w:val="000000"/>
          <w:shd w:val="clear" w:color="auto" w:fill="FFFFFF"/>
        </w:rPr>
        <w:t>4/3 </w:t>
      </w:r>
      <w:r>
        <w:rPr>
          <w:rFonts w:ascii="Arial" w:hAnsi="Arial" w:cs="Arial"/>
          <w:b/>
          <w:bCs/>
          <w:color w:val="000000"/>
          <w:shd w:val="clear" w:color="auto" w:fill="FFFFFF"/>
        </w:rPr>
        <w:t>Is Evolution Science?</w:t>
      </w:r>
      <w:r>
        <w:rPr>
          <w:rFonts w:ascii="Arial" w:hAnsi="Arial" w:cs="Arial"/>
          <w:color w:val="000000"/>
        </w:rPr>
        <w:br/>
      </w:r>
      <w:r>
        <w:rPr>
          <w:rFonts w:ascii="Arial" w:hAnsi="Arial" w:cs="Arial"/>
          <w:color w:val="000000"/>
          <w:shd w:val="clear" w:color="auto" w:fill="FFFFFF"/>
        </w:rPr>
        <w:t>4/10 </w:t>
      </w:r>
      <w:r>
        <w:rPr>
          <w:rFonts w:ascii="Arial" w:hAnsi="Arial" w:cs="Arial"/>
          <w:b/>
          <w:bCs/>
          <w:color w:val="000000"/>
          <w:shd w:val="clear" w:color="auto" w:fill="FFFFFF"/>
        </w:rPr>
        <w:t>Man on the Street - Roman Villareal</w:t>
      </w:r>
    </w:p>
    <w:p w14:paraId="39250D1C" w14:textId="77777777" w:rsidR="00170F92" w:rsidRDefault="009D7386" w:rsidP="009D7386">
      <w:pPr>
        <w:spacing w:after="0" w:line="240" w:lineRule="auto"/>
        <w:rPr>
          <w:rFonts w:ascii="Arial" w:hAnsi="Arial" w:cs="Arial"/>
          <w:b/>
          <w:bCs/>
          <w:color w:val="000000"/>
          <w:shd w:val="clear" w:color="auto" w:fill="FFFFFF"/>
        </w:rPr>
      </w:pPr>
      <w:r>
        <w:rPr>
          <w:rFonts w:ascii="Arial" w:hAnsi="Arial" w:cs="Arial"/>
          <w:color w:val="000000"/>
          <w:shd w:val="clear" w:color="auto" w:fill="FFFFFF"/>
        </w:rPr>
        <w:t>4/17 </w:t>
      </w:r>
      <w:r>
        <w:rPr>
          <w:rFonts w:ascii="Arial" w:hAnsi="Arial" w:cs="Arial"/>
          <w:b/>
          <w:bCs/>
          <w:color w:val="000000"/>
          <w:shd w:val="clear" w:color="auto" w:fill="FFFFFF"/>
        </w:rPr>
        <w:t xml:space="preserve">Jim </w:t>
      </w:r>
      <w:proofErr w:type="spellStart"/>
      <w:r>
        <w:rPr>
          <w:rFonts w:ascii="Arial" w:hAnsi="Arial" w:cs="Arial"/>
          <w:b/>
          <w:bCs/>
          <w:color w:val="000000"/>
          <w:shd w:val="clear" w:color="auto" w:fill="FFFFFF"/>
        </w:rPr>
        <w:t>Bendewald</w:t>
      </w:r>
      <w:proofErr w:type="spellEnd"/>
      <w:r>
        <w:rPr>
          <w:rFonts w:ascii="Arial" w:hAnsi="Arial" w:cs="Arial"/>
          <w:b/>
          <w:bCs/>
          <w:color w:val="000000"/>
          <w:shd w:val="clear" w:color="auto" w:fill="FFFFFF"/>
        </w:rPr>
        <w:t xml:space="preserve"> - Evidence Press</w:t>
      </w:r>
      <w:r>
        <w:rPr>
          <w:rFonts w:ascii="Arial" w:hAnsi="Arial" w:cs="Arial"/>
          <w:color w:val="000000"/>
        </w:rPr>
        <w:br/>
      </w:r>
      <w:r>
        <w:rPr>
          <w:rFonts w:ascii="Arial" w:hAnsi="Arial" w:cs="Arial"/>
          <w:color w:val="000000"/>
          <w:shd w:val="clear" w:color="auto" w:fill="FFFFFF"/>
        </w:rPr>
        <w:t>4/24 </w:t>
      </w:r>
      <w:r>
        <w:rPr>
          <w:rFonts w:ascii="Arial" w:hAnsi="Arial" w:cs="Arial"/>
          <w:b/>
          <w:bCs/>
          <w:color w:val="000000"/>
          <w:shd w:val="clear" w:color="auto" w:fill="FFFFFF"/>
        </w:rPr>
        <w:t>DNA Battles and Universe Battles</w:t>
      </w:r>
      <w:r>
        <w:rPr>
          <w:rFonts w:ascii="Arial" w:hAnsi="Arial" w:cs="Arial"/>
          <w:color w:val="000000"/>
        </w:rPr>
        <w:br/>
      </w:r>
      <w:r>
        <w:rPr>
          <w:rFonts w:ascii="Arial" w:hAnsi="Arial" w:cs="Arial"/>
          <w:color w:val="000000"/>
          <w:shd w:val="clear" w:color="auto" w:fill="FFFFFF"/>
        </w:rPr>
        <w:t>5/1 </w:t>
      </w:r>
      <w:r>
        <w:rPr>
          <w:rFonts w:ascii="Arial" w:hAnsi="Arial" w:cs="Arial"/>
          <w:b/>
          <w:bCs/>
          <w:color w:val="000000"/>
          <w:shd w:val="clear" w:color="auto" w:fill="FFFFFF"/>
        </w:rPr>
        <w:t xml:space="preserve">Jim </w:t>
      </w:r>
      <w:proofErr w:type="spellStart"/>
      <w:r>
        <w:rPr>
          <w:rFonts w:ascii="Arial" w:hAnsi="Arial" w:cs="Arial"/>
          <w:b/>
          <w:bCs/>
          <w:color w:val="000000"/>
          <w:shd w:val="clear" w:color="auto" w:fill="FFFFFF"/>
        </w:rPr>
        <w:t>Bendewald</w:t>
      </w:r>
      <w:proofErr w:type="spellEnd"/>
      <w:r>
        <w:rPr>
          <w:rFonts w:ascii="Arial" w:hAnsi="Arial" w:cs="Arial"/>
          <w:b/>
          <w:bCs/>
          <w:color w:val="000000"/>
          <w:shd w:val="clear" w:color="auto" w:fill="FFFFFF"/>
        </w:rPr>
        <w:t xml:space="preserve"> - Earth Battles</w:t>
      </w:r>
    </w:p>
    <w:p w14:paraId="26B9F497" w14:textId="3D59CD48" w:rsidR="009D7386" w:rsidRPr="00170F92" w:rsidRDefault="009D7386" w:rsidP="009D7386">
      <w:pPr>
        <w:spacing w:after="0" w:line="240" w:lineRule="auto"/>
        <w:rPr>
          <w:rFonts w:ascii="Arial" w:hAnsi="Arial" w:cs="Arial"/>
          <w:color w:val="000000"/>
          <w:shd w:val="clear" w:color="auto" w:fill="FFFFFF"/>
        </w:rPr>
        <w:sectPr w:rsidR="009D7386" w:rsidRPr="00170F92" w:rsidSect="002E354A">
          <w:type w:val="continuous"/>
          <w:pgSz w:w="12240" w:h="15840"/>
          <w:pgMar w:top="1008" w:right="1152" w:bottom="1008" w:left="1152" w:header="720" w:footer="720" w:gutter="0"/>
          <w:cols w:num="2" w:space="720"/>
          <w:docGrid w:linePitch="360"/>
        </w:sectPr>
      </w:pPr>
      <w:r>
        <w:rPr>
          <w:rFonts w:ascii="Arial" w:hAnsi="Arial" w:cs="Arial"/>
          <w:color w:val="000000"/>
        </w:rPr>
        <w:br/>
      </w:r>
      <w:r>
        <w:rPr>
          <w:rFonts w:ascii="Arial" w:hAnsi="Arial" w:cs="Arial"/>
          <w:color w:val="000000"/>
          <w:shd w:val="clear" w:color="auto" w:fill="FFFFFF"/>
        </w:rPr>
        <w:t>5/8 </w:t>
      </w:r>
      <w:r>
        <w:rPr>
          <w:rFonts w:ascii="Arial" w:hAnsi="Arial" w:cs="Arial"/>
          <w:b/>
          <w:bCs/>
          <w:color w:val="000000"/>
          <w:shd w:val="clear" w:color="auto" w:fill="FFFFFF"/>
        </w:rPr>
        <w:t>The Haeckel Hoax</w:t>
      </w:r>
      <w:r>
        <w:rPr>
          <w:rFonts w:ascii="Arial" w:hAnsi="Arial" w:cs="Arial"/>
          <w:color w:val="000000"/>
        </w:rPr>
        <w:br/>
      </w:r>
      <w:r>
        <w:rPr>
          <w:rFonts w:ascii="Arial" w:hAnsi="Arial" w:cs="Arial"/>
          <w:color w:val="000000"/>
          <w:shd w:val="clear" w:color="auto" w:fill="FFFFFF"/>
        </w:rPr>
        <w:t>5/15 </w:t>
      </w:r>
      <w:r>
        <w:rPr>
          <w:rFonts w:ascii="Arial" w:hAnsi="Arial" w:cs="Arial"/>
          <w:b/>
          <w:bCs/>
          <w:color w:val="000000"/>
          <w:shd w:val="clear" w:color="auto" w:fill="FFFFFF"/>
        </w:rPr>
        <w:t>Can TNT Create Us?</w:t>
      </w:r>
      <w:r>
        <w:rPr>
          <w:rFonts w:ascii="Arial" w:hAnsi="Arial" w:cs="Arial"/>
          <w:color w:val="000000"/>
        </w:rPr>
        <w:br/>
      </w:r>
      <w:r>
        <w:rPr>
          <w:rFonts w:ascii="Arial" w:hAnsi="Arial" w:cs="Arial"/>
          <w:color w:val="000000"/>
          <w:shd w:val="clear" w:color="auto" w:fill="FFFFFF"/>
        </w:rPr>
        <w:t>5/22 </w:t>
      </w:r>
      <w:r>
        <w:rPr>
          <w:rFonts w:ascii="Arial" w:hAnsi="Arial" w:cs="Arial"/>
          <w:b/>
          <w:bCs/>
          <w:color w:val="000000"/>
          <w:shd w:val="clear" w:color="auto" w:fill="FFFFFF"/>
        </w:rPr>
        <w:t>John Pendleton - Pterodactyl</w:t>
      </w:r>
      <w:r>
        <w:rPr>
          <w:rFonts w:ascii="Arial" w:hAnsi="Arial" w:cs="Arial"/>
          <w:color w:val="000000"/>
        </w:rPr>
        <w:br/>
      </w:r>
      <w:r>
        <w:rPr>
          <w:rFonts w:ascii="Arial" w:hAnsi="Arial" w:cs="Arial"/>
          <w:color w:val="000000"/>
          <w:shd w:val="clear" w:color="auto" w:fill="FFFFFF"/>
        </w:rPr>
        <w:t>5/29 </w:t>
      </w:r>
      <w:r>
        <w:rPr>
          <w:rFonts w:ascii="Arial" w:hAnsi="Arial" w:cs="Arial"/>
          <w:b/>
          <w:bCs/>
          <w:color w:val="000000"/>
          <w:shd w:val="clear" w:color="auto" w:fill="FFFFFF"/>
        </w:rPr>
        <w:t>John Pendleton - Cuba and Central America</w:t>
      </w:r>
    </w:p>
    <w:p w14:paraId="46E91B66" w14:textId="77777777" w:rsidR="009D7386" w:rsidRDefault="009D7386" w:rsidP="009D7386">
      <w:pPr>
        <w:spacing w:after="0" w:line="240" w:lineRule="auto"/>
        <w:rPr>
          <w:b/>
          <w:bCs/>
          <w:sz w:val="24"/>
          <w:szCs w:val="24"/>
        </w:rPr>
      </w:pPr>
    </w:p>
    <w:p w14:paraId="77CCEA06" w14:textId="77777777" w:rsidR="009D7386" w:rsidRPr="001C0324" w:rsidRDefault="009D7386" w:rsidP="009D7386">
      <w:pPr>
        <w:spacing w:after="0"/>
        <w:rPr>
          <w:rFonts w:ascii="Arial" w:eastAsia="Times New Roman" w:hAnsi="Arial" w:cs="Arial"/>
          <w:color w:val="000000"/>
        </w:rPr>
      </w:pPr>
      <w:r w:rsidRPr="001C0324">
        <w:rPr>
          <w:rFonts w:ascii="Arial" w:hAnsi="Arial" w:cs="Arial"/>
          <w:color w:val="000000"/>
          <w:shd w:val="clear" w:color="auto" w:fill="FFFFFF"/>
        </w:rPr>
        <w:t xml:space="preserve">If you cannot tune in on Saturday afternoons, or would like to sample our program or hear previous shows, they are available on podcast on the KSLR website (kslr.com). </w:t>
      </w:r>
      <w:r w:rsidRPr="001C0324">
        <w:rPr>
          <w:rFonts w:ascii="Arial" w:eastAsia="Times New Roman" w:hAnsi="Arial" w:cs="Arial"/>
          <w:color w:val="000000"/>
        </w:rPr>
        <w:t>Click on the link below to go to the KSLR podcast page and scroll down till you find "</w:t>
      </w:r>
      <w:r w:rsidRPr="001C0324">
        <w:rPr>
          <w:rFonts w:ascii="Arial" w:eastAsia="Times New Roman" w:hAnsi="Arial" w:cs="Arial"/>
          <w:b/>
          <w:color w:val="000000"/>
        </w:rPr>
        <w:t>Believing the Bible</w:t>
      </w:r>
      <w:r w:rsidRPr="001C0324">
        <w:rPr>
          <w:rFonts w:ascii="Arial" w:eastAsia="Times New Roman" w:hAnsi="Arial" w:cs="Arial"/>
          <w:color w:val="000000"/>
        </w:rPr>
        <w:t xml:space="preserve">."   </w:t>
      </w:r>
    </w:p>
    <w:p w14:paraId="0B3ADD72" w14:textId="77777777" w:rsidR="009D7386" w:rsidRDefault="009D7386" w:rsidP="009D7386">
      <w:pPr>
        <w:pBdr>
          <w:bottom w:val="single" w:sz="12" w:space="1" w:color="auto"/>
        </w:pBdr>
        <w:spacing w:after="0"/>
        <w:rPr>
          <w:rFonts w:ascii="comic-sans" w:eastAsia="Times New Roman" w:hAnsi="comic-sans" w:cs="Arial"/>
          <w:color w:val="000000"/>
          <w:sz w:val="26"/>
          <w:szCs w:val="26"/>
        </w:rPr>
      </w:pPr>
      <w:r w:rsidRPr="001C0324">
        <w:rPr>
          <w:rFonts w:ascii="Arial" w:eastAsia="Times New Roman" w:hAnsi="Arial" w:cs="Arial"/>
          <w:color w:val="000000"/>
        </w:rPr>
        <w:t xml:space="preserve">  </w:t>
      </w:r>
      <w:hyperlink r:id="rId17" w:history="1">
        <w:r w:rsidRPr="001C0324">
          <w:rPr>
            <w:rFonts w:ascii="comic-sans" w:eastAsia="Times New Roman" w:hAnsi="comic-sans" w:cs="Arial"/>
            <w:color w:val="800080"/>
            <w:sz w:val="26"/>
            <w:szCs w:val="26"/>
          </w:rPr>
          <w:t>"Believing the Bible" - SABBSA on KSLR Radio</w:t>
        </w:r>
        <w:r w:rsidRPr="001C0324">
          <w:rPr>
            <w:rFonts w:ascii="comic-sans" w:eastAsia="Times New Roman" w:hAnsi="comic-sans" w:cs="Arial"/>
            <w:color w:val="000000"/>
            <w:sz w:val="26"/>
            <w:szCs w:val="26"/>
          </w:rPr>
          <w:t xml:space="preserve"> </w:t>
        </w:r>
      </w:hyperlink>
    </w:p>
    <w:p w14:paraId="6C4E1C3A" w14:textId="77777777" w:rsidR="009D7386" w:rsidRDefault="009D7386" w:rsidP="009D7386">
      <w:pPr>
        <w:rPr>
          <w:b/>
          <w:color w:val="0070C0"/>
          <w:sz w:val="40"/>
          <w:szCs w:val="40"/>
          <w:u w:val="single"/>
        </w:rPr>
      </w:pPr>
    </w:p>
    <w:p w14:paraId="0B9DD7A8" w14:textId="77777777" w:rsidR="009D7386" w:rsidRPr="001C0324" w:rsidRDefault="009D7386" w:rsidP="009D7386">
      <w:r w:rsidRPr="001C0324">
        <w:rPr>
          <w:b/>
          <w:color w:val="0070C0"/>
          <w:sz w:val="40"/>
          <w:szCs w:val="40"/>
          <w:u w:val="single"/>
        </w:rPr>
        <w:lastRenderedPageBreak/>
        <w:t xml:space="preserve">Around Texas </w:t>
      </w:r>
    </w:p>
    <w:p w14:paraId="416701CD" w14:textId="77777777" w:rsidR="009D7386" w:rsidRPr="001C0324" w:rsidRDefault="009D7386" w:rsidP="009D7386">
      <w:r w:rsidRPr="001C0324">
        <w:rPr>
          <w:b/>
          <w:bCs/>
          <w:color w:val="330066"/>
          <w:sz w:val="28"/>
          <w:szCs w:val="28"/>
        </w:rPr>
        <w:t xml:space="preserve">Houston: </w:t>
      </w:r>
      <w:r w:rsidRPr="001C0324">
        <w:rPr>
          <w:sz w:val="28"/>
          <w:szCs w:val="28"/>
        </w:rPr>
        <w:br/>
      </w:r>
      <w:r w:rsidRPr="001C0324">
        <w:t xml:space="preserve">The </w:t>
      </w:r>
      <w:r w:rsidRPr="001C0324">
        <w:rPr>
          <w:b/>
        </w:rPr>
        <w:t>Greater Houston Creation Association</w:t>
      </w:r>
      <w:r w:rsidRPr="001C0324">
        <w:t xml:space="preserve"> (</w:t>
      </w:r>
      <w:r w:rsidRPr="001C0324">
        <w:rPr>
          <w:b/>
        </w:rPr>
        <w:t>GHCA</w:t>
      </w:r>
      <w:r w:rsidRPr="001C0324">
        <w:t>) meets the first Thursday of each month.</w:t>
      </w:r>
      <w:r w:rsidRPr="001C0324">
        <w:rPr>
          <w:bCs/>
        </w:rPr>
        <w:t xml:space="preserve"> </w:t>
      </w:r>
      <w:r w:rsidRPr="001C0324">
        <w:t xml:space="preserve">They </w:t>
      </w:r>
      <w:r>
        <w:t xml:space="preserve">normally </w:t>
      </w:r>
      <w:r w:rsidRPr="001C0324">
        <w:t xml:space="preserve">meet at Houston's First Baptist Church at 7 pm, in Room 143. Their meetings can be streamed live! For more information, go to </w:t>
      </w:r>
      <w:hyperlink r:id="rId18" w:tgtFrame="_blank" w:history="1">
        <w:r w:rsidRPr="001C0324">
          <w:rPr>
            <w:color w:val="0000FF"/>
            <w:u w:val="single"/>
          </w:rPr>
          <w:t>www.ghcaonline.com</w:t>
        </w:r>
      </w:hyperlink>
      <w:r w:rsidRPr="001C0324">
        <w:t xml:space="preserve">. </w:t>
      </w:r>
      <w:r w:rsidRPr="00FD5DDD">
        <w:rPr>
          <w:color w:val="FF0000"/>
        </w:rPr>
        <w:t>(Due to COVID-19 current programs are online only).</w:t>
      </w:r>
    </w:p>
    <w:p w14:paraId="27BCF109" w14:textId="77777777" w:rsidR="009D7386" w:rsidRPr="001C0324" w:rsidRDefault="009D7386" w:rsidP="009D7386">
      <w:r w:rsidRPr="001C0324">
        <w:rPr>
          <w:b/>
          <w:bCs/>
          <w:color w:val="330066"/>
          <w:sz w:val="28"/>
          <w:szCs w:val="28"/>
        </w:rPr>
        <w:t xml:space="preserve">Glen Rose: </w:t>
      </w:r>
      <w:r w:rsidRPr="001C0324">
        <w:rPr>
          <w:sz w:val="28"/>
          <w:szCs w:val="28"/>
        </w:rPr>
        <w:br/>
      </w:r>
      <w:r w:rsidRPr="001C0324">
        <w:t>Dr. Carl Baugh gives a “</w:t>
      </w:r>
      <w:r w:rsidRPr="001C0324">
        <w:rPr>
          <w:b/>
          <w:bCs/>
          <w:i/>
          <w:iCs/>
        </w:rPr>
        <w:t>Director’s Lecture Series</w:t>
      </w:r>
      <w:r w:rsidRPr="001C0324">
        <w:t xml:space="preserve">” on the first Saturday of each month at the Creation Evidence Museum just outside Glen Rose, TX. This museum is also a great and beneficial way to spend any day. Presentations are at 11 am and 2 pm. For more information, go to </w:t>
      </w:r>
      <w:hyperlink r:id="rId19" w:history="1">
        <w:r w:rsidRPr="001C0324">
          <w:rPr>
            <w:color w:val="0000FF"/>
            <w:u w:val="single"/>
          </w:rPr>
          <w:t>www.creationevidence.org</w:t>
        </w:r>
      </w:hyperlink>
      <w:r w:rsidRPr="001C0324">
        <w:t xml:space="preserve"> </w:t>
      </w:r>
    </w:p>
    <w:p w14:paraId="1677BEC3" w14:textId="77777777" w:rsidR="009D7386" w:rsidRPr="001C0324" w:rsidRDefault="009D7386" w:rsidP="009D7386">
      <w:pPr>
        <w:spacing w:after="0"/>
        <w:rPr>
          <w:b/>
          <w:bCs/>
          <w:color w:val="330066"/>
          <w:sz w:val="28"/>
        </w:rPr>
      </w:pPr>
      <w:r w:rsidRPr="001C0324">
        <w:rPr>
          <w:b/>
          <w:bCs/>
          <w:color w:val="330066"/>
          <w:sz w:val="28"/>
        </w:rPr>
        <w:t xml:space="preserve">Dallas: </w:t>
      </w:r>
    </w:p>
    <w:p w14:paraId="0ADE062D" w14:textId="77777777" w:rsidR="009D7386" w:rsidRPr="001C0324" w:rsidRDefault="009D7386" w:rsidP="009D7386">
      <w:pPr>
        <w:spacing w:after="0"/>
      </w:pPr>
      <w:r w:rsidRPr="001C0324">
        <w:t xml:space="preserve">The Museum of Earth History uses the highest quality research replicas of dinosaurs, mammals, and authentic historical artifacts to not only lay out for the visitor a clear and easily understood connection between Genesis and Revelation, but will do so in an entertaining and intellectually challenging way. Open M-F 9 to 6. </w:t>
      </w:r>
      <w:hyperlink r:id="rId20" w:history="1">
        <w:r w:rsidRPr="001C0324">
          <w:rPr>
            <w:color w:val="0563C1" w:themeColor="hyperlink"/>
            <w:u w:val="single"/>
          </w:rPr>
          <w:t>http://visitcreation.org/item/museum-of-earth-history-dallas-tx/</w:t>
        </w:r>
      </w:hyperlink>
      <w:r w:rsidRPr="001C0324">
        <w:t xml:space="preserve"> </w:t>
      </w:r>
    </w:p>
    <w:p w14:paraId="029F9CD5" w14:textId="77777777" w:rsidR="009D7386" w:rsidRPr="001C0324" w:rsidRDefault="009D7386" w:rsidP="009D7386">
      <w:pPr>
        <w:spacing w:after="0"/>
      </w:pPr>
      <w:r w:rsidRPr="001C0324">
        <w:t xml:space="preserve">Of course, the </w:t>
      </w:r>
      <w:r w:rsidRPr="001C0324">
        <w:rPr>
          <w:b/>
          <w:bCs/>
        </w:rPr>
        <w:t xml:space="preserve">ICR Discovery Center for Science and Earth History </w:t>
      </w:r>
      <w:r w:rsidRPr="001C0324">
        <w:t xml:space="preserve">open 10 am to 5 pm Monday thru Saturday is the foremost creation history museum in the Southwest. For information on this exceptional facility go to </w:t>
      </w:r>
      <w:hyperlink r:id="rId21" w:history="1">
        <w:r w:rsidRPr="001C0324">
          <w:rPr>
            <w:color w:val="0563C1" w:themeColor="hyperlink"/>
            <w:u w:val="single"/>
          </w:rPr>
          <w:t>https://discoverycenter.icr.org/</w:t>
        </w:r>
      </w:hyperlink>
      <w:r w:rsidRPr="001C0324">
        <w:t xml:space="preserve"> </w:t>
      </w:r>
    </w:p>
    <w:p w14:paraId="4050387F" w14:textId="77777777" w:rsidR="009D7386" w:rsidRPr="001C0324" w:rsidRDefault="009D7386" w:rsidP="009D7386">
      <w:pPr>
        <w:spacing w:after="0"/>
      </w:pPr>
    </w:p>
    <w:p w14:paraId="609444EA" w14:textId="77777777" w:rsidR="009D7386" w:rsidRPr="001C0324" w:rsidRDefault="009D7386" w:rsidP="009D7386">
      <w:pPr>
        <w:rPr>
          <w:color w:val="0563C1" w:themeColor="hyperlink"/>
          <w:u w:val="single"/>
        </w:rPr>
      </w:pPr>
      <w:r w:rsidRPr="001C0324">
        <w:rPr>
          <w:b/>
          <w:bCs/>
          <w:color w:val="330066"/>
          <w:sz w:val="28"/>
        </w:rPr>
        <w:t xml:space="preserve">Dallas-Ft Worth: </w:t>
      </w:r>
      <w:r w:rsidRPr="001C0324">
        <w:rPr>
          <w:sz w:val="28"/>
          <w:szCs w:val="28"/>
        </w:rPr>
        <w:br/>
      </w:r>
      <w:r w:rsidRPr="001C0324">
        <w:t xml:space="preserve">The Metroplex Institute of Origin Science (MIOS) meets at the Dr. Pepper </w:t>
      </w:r>
      <w:proofErr w:type="spellStart"/>
      <w:r w:rsidRPr="001C0324">
        <w:t>Starcenter</w:t>
      </w:r>
      <w:proofErr w:type="spellEnd"/>
      <w:r w:rsidRPr="001C0324">
        <w:t xml:space="preserve">, 12700 N. Stemmons </w:t>
      </w:r>
      <w:proofErr w:type="spellStart"/>
      <w:r w:rsidRPr="001C0324">
        <w:t>Fwy</w:t>
      </w:r>
      <w:proofErr w:type="spellEnd"/>
      <w:r w:rsidRPr="001C0324">
        <w:t xml:space="preserve">, Farmers Branch, TX, usually at 7:30 pm on the first Tuesday of each month.     </w:t>
      </w:r>
      <w:hyperlink r:id="rId22" w:history="1">
        <w:r w:rsidRPr="001C0324">
          <w:rPr>
            <w:color w:val="0563C1" w:themeColor="hyperlink"/>
            <w:u w:val="single"/>
          </w:rPr>
          <w:t>http://dfw-mios.com/</w:t>
        </w:r>
      </w:hyperlink>
    </w:p>
    <w:p w14:paraId="3324C19D" w14:textId="77777777" w:rsidR="009D7386" w:rsidRPr="001C0324" w:rsidRDefault="009D7386" w:rsidP="009D7386">
      <w:pPr>
        <w:spacing w:after="0"/>
        <w:rPr>
          <w:b/>
          <w:bCs/>
          <w:color w:val="330066"/>
          <w:sz w:val="28"/>
        </w:rPr>
      </w:pPr>
      <w:r w:rsidRPr="001C0324">
        <w:rPr>
          <w:b/>
          <w:bCs/>
          <w:color w:val="330066"/>
          <w:sz w:val="28"/>
        </w:rPr>
        <w:t>Abilene:</w:t>
      </w:r>
    </w:p>
    <w:p w14:paraId="24248080" w14:textId="77777777" w:rsidR="009D7386" w:rsidRPr="001C0324" w:rsidRDefault="009D7386" w:rsidP="009D7386">
      <w:pPr>
        <w:spacing w:after="0"/>
      </w:pPr>
      <w:r w:rsidRPr="001C0324">
        <w:t xml:space="preserve">The Discovery Center is a creation museum/emporium that exists primarily to provide scientific and historic evidence for the truthfulness of God’s word, especially as it relates to the creation/evolution issue. It also features some fascinating “Titanic Disaster” exhibits.   </w:t>
      </w:r>
      <w:hyperlink r:id="rId23" w:history="1">
        <w:r w:rsidRPr="00E44A88">
          <w:rPr>
            <w:rStyle w:val="Hyperlink"/>
          </w:rPr>
          <w:t>https://evidences.org/</w:t>
        </w:r>
      </w:hyperlink>
      <w:r>
        <w:t xml:space="preserve"> </w:t>
      </w:r>
    </w:p>
    <w:p w14:paraId="27626786" w14:textId="77777777" w:rsidR="009D7386" w:rsidRPr="001C0324" w:rsidRDefault="009D7386" w:rsidP="009D7386">
      <w:pPr>
        <w:spacing w:after="0"/>
      </w:pPr>
    </w:p>
    <w:p w14:paraId="052A3BED" w14:textId="77777777" w:rsidR="009D7386" w:rsidRPr="001C0324" w:rsidRDefault="009D7386" w:rsidP="009D7386">
      <w:pPr>
        <w:rPr>
          <w:sz w:val="28"/>
          <w:szCs w:val="28"/>
        </w:rPr>
      </w:pPr>
      <w:r w:rsidRPr="001C0324">
        <w:rPr>
          <w:b/>
          <w:bCs/>
          <w:color w:val="330066"/>
          <w:sz w:val="28"/>
          <w:szCs w:val="28"/>
        </w:rPr>
        <w:t xml:space="preserve">Lubbock Area (Crosbyton): </w:t>
      </w:r>
      <w:r w:rsidRPr="001C0324">
        <w:rPr>
          <w:sz w:val="28"/>
          <w:szCs w:val="28"/>
        </w:rPr>
        <w:br/>
      </w:r>
      <w:r w:rsidRPr="001C0324">
        <w:t xml:space="preserve">All year: Consider a visit to the Mt. Blanco Fossil Museum, directed by Joe Taylor. The Museum is worth the visit if you live near or are traveling through the Panhandle near Lubbock. If you call ahead and time permitting, Joe has been known to give personal tours, especially to groups. For more information, visit </w:t>
      </w:r>
      <w:hyperlink r:id="rId24" w:tgtFrame="_blank" w:history="1">
        <w:r w:rsidRPr="001C0324">
          <w:rPr>
            <w:color w:val="0000FF"/>
            <w:u w:val="single"/>
          </w:rPr>
          <w:t>http://www.mtblanco.com/</w:t>
        </w:r>
      </w:hyperlink>
      <w:r w:rsidRPr="001C0324">
        <w:t xml:space="preserve">. </w:t>
      </w:r>
    </w:p>
    <w:p w14:paraId="4049A813" w14:textId="77777777" w:rsidR="009D7386" w:rsidRPr="001C0324" w:rsidRDefault="009D7386" w:rsidP="009D7386">
      <w:pPr>
        <w:spacing w:after="0"/>
        <w:rPr>
          <w:rFonts w:ascii="Arial" w:hAnsi="Arial" w:cs="Arial"/>
        </w:rPr>
      </w:pPr>
      <w:r w:rsidRPr="001C0324">
        <w:rPr>
          <w:b/>
          <w:color w:val="330066"/>
          <w:sz w:val="28"/>
          <w:szCs w:val="28"/>
        </w:rPr>
        <w:t xml:space="preserve">Greater San Antonio area: </w:t>
      </w:r>
      <w:r w:rsidRPr="001C0324">
        <w:rPr>
          <w:rFonts w:ascii="Times New Roman" w:hAnsi="Times New Roman"/>
        </w:rPr>
        <w:t xml:space="preserve">Listen to </w:t>
      </w:r>
      <w:r w:rsidRPr="001C0324">
        <w:rPr>
          <w:rFonts w:ascii="Times New Roman" w:hAnsi="Times New Roman"/>
          <w:b/>
        </w:rPr>
        <w:t>Answers with Ken Ham</w:t>
      </w:r>
      <w:r w:rsidRPr="001C0324">
        <w:rPr>
          <w:rFonts w:ascii="Times New Roman" w:hAnsi="Times New Roman"/>
        </w:rPr>
        <w:t xml:space="preserve"> online at the address below. (No nearby station for this broadcast). </w:t>
      </w:r>
      <w:hyperlink r:id="rId25" w:tgtFrame="_blank" w:history="1">
        <w:r w:rsidRPr="001C0324">
          <w:rPr>
            <w:color w:val="0000FF"/>
            <w:u w:val="single"/>
          </w:rPr>
          <w:t>http://www.answersingenesis.org/media/audio/answers-daily</w:t>
        </w:r>
      </w:hyperlink>
      <w:r w:rsidRPr="001C0324">
        <w:rPr>
          <w:rFonts w:ascii="Times New Roman" w:hAnsi="Times New Roman"/>
        </w:rPr>
        <w:t xml:space="preserve"> </w:t>
      </w:r>
      <w:r w:rsidRPr="001C0324">
        <w:t xml:space="preserve">To hear creation audio programs from the </w:t>
      </w:r>
      <w:r w:rsidRPr="001C0324">
        <w:rPr>
          <w:b/>
        </w:rPr>
        <w:t>Institute for Creation Research</w:t>
      </w:r>
      <w:r w:rsidRPr="001C0324">
        <w:t xml:space="preserve">, listen online at this address. </w:t>
      </w:r>
      <w:hyperlink r:id="rId26" w:tgtFrame="_blank" w:history="1">
        <w:r w:rsidRPr="001C0324">
          <w:rPr>
            <w:color w:val="0000FF"/>
            <w:u w:val="single"/>
          </w:rPr>
          <w:t>http://www.icr.org/radio/</w:t>
        </w:r>
      </w:hyperlink>
      <w:r w:rsidRPr="001C0324">
        <w:rPr>
          <w:b/>
          <w:sz w:val="28"/>
          <w:szCs w:val="28"/>
        </w:rPr>
        <w:t xml:space="preserve"> </w:t>
      </w:r>
      <w:r w:rsidRPr="001C0324">
        <w:t xml:space="preserve">Also, tune in KHCB FM 88.5 (San Marcos) or KKER FM 88.7 (Kerrville) for </w:t>
      </w:r>
      <w:r w:rsidRPr="001C0324">
        <w:rPr>
          <w:b/>
        </w:rPr>
        <w:t>Back</w:t>
      </w:r>
    </w:p>
    <w:p w14:paraId="64C1A47C" w14:textId="77777777" w:rsidR="009D7386" w:rsidRDefault="009D7386" w:rsidP="009D7386">
      <w:pPr>
        <w:spacing w:after="0"/>
      </w:pPr>
      <w:r w:rsidRPr="001C0324">
        <w:rPr>
          <w:b/>
        </w:rPr>
        <w:t>to Genesis</w:t>
      </w:r>
      <w:r w:rsidRPr="001C0324">
        <w:t xml:space="preserve"> at 8:57 AM Mon-Fri, then </w:t>
      </w:r>
      <w:r w:rsidRPr="001C0324">
        <w:rPr>
          <w:b/>
        </w:rPr>
        <w:t>Science, Scripture and Salvation</w:t>
      </w:r>
      <w:r w:rsidRPr="001C0324">
        <w:t xml:space="preserve"> at 1:30 AM, 8:00 AM and 4:30 PM on Saturdays.</w:t>
      </w:r>
    </w:p>
    <w:p w14:paraId="73D0231A" w14:textId="77777777" w:rsidR="009D7386" w:rsidRPr="00CB367F" w:rsidRDefault="009D7386" w:rsidP="009D7386">
      <w:pPr>
        <w:pBdr>
          <w:bottom w:val="single" w:sz="12" w:space="1" w:color="auto"/>
        </w:pBdr>
        <w:spacing w:after="0"/>
        <w:rPr>
          <w:rFonts w:ascii="comic-sans" w:eastAsia="Times New Roman" w:hAnsi="comic-sans" w:cs="Arial"/>
          <w:color w:val="000000"/>
          <w:sz w:val="26"/>
          <w:szCs w:val="26"/>
        </w:rPr>
        <w:sectPr w:rsidR="009D7386" w:rsidRPr="00CB367F" w:rsidSect="00052335">
          <w:type w:val="continuous"/>
          <w:pgSz w:w="12240" w:h="15840"/>
          <w:pgMar w:top="1008" w:right="1152" w:bottom="1008" w:left="1152" w:header="720" w:footer="720" w:gutter="0"/>
          <w:cols w:space="720"/>
          <w:docGrid w:linePitch="360"/>
        </w:sectPr>
      </w:pPr>
    </w:p>
    <w:p w14:paraId="12DF9888" w14:textId="77777777" w:rsidR="009D7386" w:rsidRPr="001C0324" w:rsidRDefault="009D7386" w:rsidP="009D7386">
      <w:pPr>
        <w:spacing w:after="0"/>
        <w:rPr>
          <w:rFonts w:ascii="Arial" w:eastAsia="Times New Roman" w:hAnsi="Arial" w:cs="Arial"/>
          <w:spacing w:val="-7"/>
          <w:kern w:val="36"/>
          <w:u w:val="single"/>
        </w:rPr>
        <w:sectPr w:rsidR="009D7386" w:rsidRPr="001C0324" w:rsidSect="00E636CB">
          <w:type w:val="continuous"/>
          <w:pgSz w:w="12240" w:h="15840"/>
          <w:pgMar w:top="1008" w:right="1152" w:bottom="1008" w:left="1152" w:header="720" w:footer="720" w:gutter="0"/>
          <w:cols w:space="720"/>
          <w:docGrid w:linePitch="360"/>
        </w:sectPr>
      </w:pPr>
    </w:p>
    <w:p w14:paraId="26EB4517" w14:textId="77777777" w:rsidR="009D7386" w:rsidRPr="001C0324" w:rsidRDefault="009D7386" w:rsidP="009D7386">
      <w:pPr>
        <w:spacing w:after="0" w:line="240" w:lineRule="auto"/>
        <w:rPr>
          <w:rFonts w:ascii="Arial" w:hAnsi="Arial" w:cs="Arial"/>
          <w:color w:val="000000"/>
          <w:shd w:val="clear" w:color="auto" w:fill="FFFFFF"/>
        </w:rPr>
        <w:sectPr w:rsidR="009D7386" w:rsidRPr="001C0324" w:rsidSect="00E636CB">
          <w:type w:val="continuous"/>
          <w:pgSz w:w="12240" w:h="15840"/>
          <w:pgMar w:top="1008" w:right="1152" w:bottom="1008" w:left="1152" w:header="720" w:footer="720" w:gutter="0"/>
          <w:cols w:space="720"/>
          <w:docGrid w:linePitch="360"/>
        </w:sectPr>
      </w:pPr>
    </w:p>
    <w:p w14:paraId="2AC6593A" w14:textId="53BA334E" w:rsidR="009D7386" w:rsidRPr="006F3391" w:rsidRDefault="000A1FF2" w:rsidP="009D7386">
      <w:pPr>
        <w:spacing w:after="0"/>
      </w:pPr>
      <w:r>
        <w:rPr>
          <w:noProof/>
        </w:rPr>
        <w:lastRenderedPageBreak/>
        <w:drawing>
          <wp:anchor distT="0" distB="0" distL="114300" distR="114300" simplePos="0" relativeHeight="251676672" behindDoc="1" locked="0" layoutInCell="1" allowOverlap="1" wp14:anchorId="671A4EE6" wp14:editId="5CD20A6C">
            <wp:simplePos x="0" y="0"/>
            <wp:positionH relativeFrom="margin">
              <wp:posOffset>3383915</wp:posOffset>
            </wp:positionH>
            <wp:positionV relativeFrom="paragraph">
              <wp:posOffset>0</wp:posOffset>
            </wp:positionV>
            <wp:extent cx="2548255" cy="2828925"/>
            <wp:effectExtent l="0" t="0" r="4445" b="9525"/>
            <wp:wrapTight wrapText="bothSides">
              <wp:wrapPolygon edited="0">
                <wp:start x="0" y="0"/>
                <wp:lineTo x="0" y="21527"/>
                <wp:lineTo x="21476" y="21527"/>
                <wp:lineTo x="21476" y="0"/>
                <wp:lineTo x="0" y="0"/>
              </wp:wrapPolygon>
            </wp:wrapTight>
            <wp:docPr id="12" name="Picture 12" descr="After Eden: The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ter Eden: The One"/>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548255"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9BFB1" w14:textId="1F7D4693" w:rsidR="009D7386" w:rsidRPr="001C0324" w:rsidRDefault="009D7386" w:rsidP="009D7386">
      <w:pPr>
        <w:rPr>
          <w:rFonts w:ascii="Arial" w:hAnsi="Arial" w:cs="Arial"/>
          <w:color w:val="000000"/>
          <w:shd w:val="clear" w:color="auto" w:fill="FFFFFF"/>
        </w:rPr>
      </w:pPr>
      <w:r w:rsidRPr="001C0324">
        <w:rPr>
          <w:rFonts w:ascii="Times New Roman" w:eastAsia="Times New Roman" w:hAnsi="Times New Roman" w:cs="Times New Roman"/>
          <w:b/>
          <w:color w:val="FF0000"/>
          <w:sz w:val="32"/>
          <w:szCs w:val="32"/>
          <w:u w:val="single"/>
        </w:rPr>
        <w:t xml:space="preserve">Cartoon Corner </w:t>
      </w:r>
      <w:r w:rsidRPr="001C0324">
        <w:rPr>
          <w:rFonts w:ascii="Times New Roman" w:eastAsia="Times New Roman" w:hAnsi="Times New Roman" w:cs="Times New Roman"/>
          <w:sz w:val="24"/>
          <w:szCs w:val="24"/>
        </w:rPr>
        <w:t xml:space="preserve">    </w:t>
      </w:r>
    </w:p>
    <w:p w14:paraId="0C1BB6EE" w14:textId="52F31D5C" w:rsidR="009D7386" w:rsidRDefault="009D7386" w:rsidP="009D7386">
      <w:pPr>
        <w:rPr>
          <w:noProof/>
        </w:rPr>
      </w:pPr>
      <w:r w:rsidRPr="001C0324">
        <w:rPr>
          <w:rFonts w:ascii="Arial" w:hAnsi="Arial" w:cs="Arial"/>
        </w:rPr>
        <w:t xml:space="preserve">Thanks to </w:t>
      </w:r>
      <w:r w:rsidRPr="001C0324">
        <w:rPr>
          <w:rFonts w:ascii="Arial" w:hAnsi="Arial" w:cs="Arial"/>
          <w:b/>
        </w:rPr>
        <w:t>Answers in Genesis</w:t>
      </w:r>
      <w:r w:rsidRPr="001C0324">
        <w:rPr>
          <w:rFonts w:ascii="Arial" w:hAnsi="Arial" w:cs="Arial"/>
        </w:rPr>
        <w:t xml:space="preserve"> who provides </w:t>
      </w:r>
      <w:r>
        <w:rPr>
          <w:rFonts w:ascii="Arial" w:hAnsi="Arial" w:cs="Arial"/>
        </w:rPr>
        <w:t xml:space="preserve">many of </w:t>
      </w:r>
      <w:r w:rsidRPr="001C0324">
        <w:rPr>
          <w:rFonts w:ascii="Arial" w:hAnsi="Arial" w:cs="Arial"/>
        </w:rPr>
        <w:t>these cartoons each month for our newsletter and our presentations. Please think about donating to them in gratitude for this and all the ministries they give us.</w:t>
      </w:r>
      <w:r w:rsidRPr="001C0324">
        <w:rPr>
          <w:noProof/>
        </w:rPr>
        <w:t xml:space="preserve"> </w:t>
      </w:r>
    </w:p>
    <w:p w14:paraId="1E4582D5" w14:textId="77777777" w:rsidR="009D7386" w:rsidRDefault="009D7386" w:rsidP="009D7386">
      <w:pPr>
        <w:rPr>
          <w:noProof/>
        </w:rPr>
      </w:pPr>
    </w:p>
    <w:p w14:paraId="6BB8EBF6" w14:textId="77777777" w:rsidR="009D7386" w:rsidRDefault="009D7386" w:rsidP="009D7386">
      <w:pPr>
        <w:rPr>
          <w:noProof/>
        </w:rPr>
      </w:pPr>
    </w:p>
    <w:p w14:paraId="30411A41" w14:textId="77777777" w:rsidR="009D7386" w:rsidRDefault="009D7386" w:rsidP="009D7386">
      <w:pPr>
        <w:rPr>
          <w:noProof/>
        </w:rPr>
      </w:pPr>
    </w:p>
    <w:p w14:paraId="77C08118" w14:textId="38978EE6" w:rsidR="009D7386" w:rsidRDefault="009D7386" w:rsidP="009D7386">
      <w:pPr>
        <w:rPr>
          <w:rFonts w:ascii="Arial" w:hAnsi="Arial" w:cs="Arial"/>
          <w:b/>
          <w:bCs/>
          <w:color w:val="FF0000"/>
          <w:sz w:val="28"/>
          <w:szCs w:val="28"/>
        </w:rPr>
      </w:pPr>
    </w:p>
    <w:p w14:paraId="2951D2B7" w14:textId="77777777" w:rsidR="009C245F" w:rsidRDefault="009C245F" w:rsidP="009D7386">
      <w:pPr>
        <w:rPr>
          <w:rFonts w:ascii="Arial" w:hAnsi="Arial" w:cs="Arial"/>
          <w:b/>
          <w:bCs/>
          <w:color w:val="FF0000"/>
          <w:sz w:val="28"/>
          <w:szCs w:val="28"/>
        </w:rPr>
      </w:pPr>
    </w:p>
    <w:p w14:paraId="2F256464" w14:textId="77777777" w:rsidR="009D7386" w:rsidRPr="001C0324" w:rsidRDefault="009D7386" w:rsidP="009D7386">
      <w:pPr>
        <w:rPr>
          <w:rFonts w:ascii="Arial" w:hAnsi="Arial" w:cs="Arial"/>
          <w:b/>
          <w:bCs/>
          <w:color w:val="FF0000"/>
          <w:sz w:val="28"/>
          <w:szCs w:val="28"/>
        </w:rPr>
      </w:pPr>
    </w:p>
    <w:p w14:paraId="48890EBE" w14:textId="142560A1" w:rsidR="009D7386" w:rsidRPr="001C0324" w:rsidRDefault="009D7386" w:rsidP="009D7386">
      <w:pPr>
        <w:spacing w:after="0" w:line="240" w:lineRule="auto"/>
        <w:rPr>
          <w:rFonts w:ascii="Arial" w:hAnsi="Arial" w:cs="Arial"/>
          <w:b/>
          <w:bCs/>
          <w:color w:val="FF0000"/>
          <w:sz w:val="28"/>
          <w:szCs w:val="28"/>
        </w:rPr>
      </w:pPr>
      <w:r w:rsidRPr="001C0324">
        <w:rPr>
          <w:rFonts w:ascii="Arial" w:hAnsi="Arial" w:cs="Arial"/>
          <w:b/>
          <w:bCs/>
          <w:color w:val="FF0000"/>
          <w:sz w:val="28"/>
          <w:szCs w:val="28"/>
        </w:rPr>
        <w:t>Last Month at SABBSA</w:t>
      </w:r>
    </w:p>
    <w:p w14:paraId="38F83E65" w14:textId="7BEB7809" w:rsidR="009D7386" w:rsidRPr="00944736" w:rsidRDefault="00414AEE" w:rsidP="009D7386">
      <w:pPr>
        <w:pStyle w:val="NormalWeb"/>
        <w:shd w:val="clear" w:color="auto" w:fill="FFFFFF"/>
        <w:rPr>
          <w:rFonts w:ascii="Arial" w:hAnsi="Arial" w:cs="Arial"/>
          <w:color w:val="000000"/>
          <w:sz w:val="28"/>
          <w:szCs w:val="28"/>
        </w:rPr>
      </w:pPr>
      <w:r>
        <w:rPr>
          <w:noProof/>
        </w:rPr>
        <w:drawing>
          <wp:anchor distT="0" distB="0" distL="114300" distR="114300" simplePos="0" relativeHeight="251669504" behindDoc="1" locked="0" layoutInCell="1" allowOverlap="1" wp14:anchorId="37BFE104" wp14:editId="1368F539">
            <wp:simplePos x="0" y="0"/>
            <wp:positionH relativeFrom="margin">
              <wp:align>left</wp:align>
            </wp:positionH>
            <wp:positionV relativeFrom="paragraph">
              <wp:posOffset>208915</wp:posOffset>
            </wp:positionV>
            <wp:extent cx="2190750" cy="3106420"/>
            <wp:effectExtent l="0" t="0" r="0" b="0"/>
            <wp:wrapTight wrapText="bothSides">
              <wp:wrapPolygon edited="0">
                <wp:start x="0" y="0"/>
                <wp:lineTo x="0" y="21459"/>
                <wp:lineTo x="21412" y="21459"/>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190750" cy="310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386" w:rsidRPr="00944736">
        <w:rPr>
          <w:rFonts w:ascii="Arial" w:hAnsi="Arial" w:cs="Arial"/>
          <w:b/>
          <w:bCs/>
          <w:color w:val="0000FF"/>
          <w:sz w:val="28"/>
          <w:szCs w:val="28"/>
        </w:rPr>
        <w:t>Global Warming - Special Report: Hidden facts revealed!</w:t>
      </w:r>
      <w:r w:rsidR="009D7386" w:rsidRPr="00944736">
        <w:rPr>
          <w:noProof/>
        </w:rPr>
        <w:t xml:space="preserve"> </w:t>
      </w:r>
    </w:p>
    <w:p w14:paraId="267E853B" w14:textId="77777777" w:rsidR="009D7386" w:rsidRPr="000A1FF2" w:rsidRDefault="009D7386" w:rsidP="009D7386">
      <w:pPr>
        <w:pStyle w:val="NormalWeb"/>
        <w:shd w:val="clear" w:color="auto" w:fill="FFFFFF"/>
        <w:rPr>
          <w:rFonts w:ascii="Arial" w:hAnsi="Arial" w:cs="Arial"/>
          <w:color w:val="000000"/>
          <w:sz w:val="23"/>
          <w:szCs w:val="23"/>
        </w:rPr>
      </w:pPr>
      <w:r w:rsidRPr="000A1FF2">
        <w:rPr>
          <w:rFonts w:ascii="Arial" w:hAnsi="Arial" w:cs="Arial"/>
          <w:color w:val="000000"/>
          <w:sz w:val="23"/>
          <w:szCs w:val="23"/>
        </w:rPr>
        <w:t>What is the truth about global warming? Are the ice caps melting? Will polar bears and penguins soon be found starving on small floating icebergs? Does the future survival of man hinge on an immediate reduction in carbon emissions?</w:t>
      </w:r>
    </w:p>
    <w:p w14:paraId="5EC9E86C" w14:textId="77777777" w:rsidR="009D7386" w:rsidRPr="000A1FF2" w:rsidRDefault="009D7386" w:rsidP="009D7386">
      <w:pPr>
        <w:pStyle w:val="NormalWeb"/>
        <w:shd w:val="clear" w:color="auto" w:fill="FFFFFF"/>
        <w:rPr>
          <w:rFonts w:ascii="Arial" w:hAnsi="Arial" w:cs="Arial"/>
          <w:color w:val="000000"/>
          <w:sz w:val="23"/>
          <w:szCs w:val="23"/>
        </w:rPr>
      </w:pPr>
      <w:r w:rsidRPr="000A1FF2">
        <w:rPr>
          <w:rFonts w:ascii="Arial" w:hAnsi="Arial" w:cs="Arial"/>
          <w:color w:val="000000"/>
          <w:sz w:val="23"/>
          <w:szCs w:val="23"/>
        </w:rPr>
        <w:t>This </w:t>
      </w:r>
      <w:r w:rsidRPr="000A1FF2">
        <w:rPr>
          <w:rFonts w:ascii="Arial" w:hAnsi="Arial" w:cs="Arial"/>
          <w:b/>
          <w:bCs/>
          <w:color w:val="000000"/>
          <w:sz w:val="23"/>
          <w:szCs w:val="23"/>
        </w:rPr>
        <w:t>"politically incorrect" documentary</w:t>
      </w:r>
      <w:r w:rsidRPr="000A1FF2">
        <w:rPr>
          <w:rFonts w:ascii="Arial" w:hAnsi="Arial" w:cs="Arial"/>
          <w:color w:val="000000"/>
          <w:sz w:val="23"/>
          <w:szCs w:val="23"/>
        </w:rPr>
        <w:t> is an exciting and important tool for all who face the rampant misinformation propagated by ecological alarmists. Global Warming addresses subjects that most others won't touch, including misinformation which is contained in Al Gore's "An Inconvenient Truth".</w:t>
      </w:r>
    </w:p>
    <w:p w14:paraId="02E655B9" w14:textId="23D3CFEA" w:rsidR="009D7386" w:rsidRPr="000A1FF2" w:rsidRDefault="009D7386" w:rsidP="009D7386">
      <w:pPr>
        <w:pStyle w:val="NormalWeb"/>
        <w:shd w:val="clear" w:color="auto" w:fill="FFFFFF"/>
        <w:rPr>
          <w:rFonts w:ascii="Arial" w:hAnsi="Arial" w:cs="Arial"/>
          <w:color w:val="000000"/>
          <w:sz w:val="23"/>
          <w:szCs w:val="23"/>
        </w:rPr>
      </w:pPr>
      <w:r w:rsidRPr="000A1FF2">
        <w:rPr>
          <w:rFonts w:ascii="Arial" w:hAnsi="Arial" w:cs="Arial"/>
          <w:color w:val="000000"/>
          <w:sz w:val="23"/>
          <w:szCs w:val="23"/>
        </w:rPr>
        <w:t xml:space="preserve">Global warming is real, but it is not primarily man-made. This biblically based and thoroughly balanced view of climate change reveals that global warming is not a black </w:t>
      </w:r>
      <w:r w:rsidR="00414AEE">
        <w:rPr>
          <w:rFonts w:ascii="Arial" w:hAnsi="Arial" w:cs="Arial"/>
          <w:color w:val="000000"/>
          <w:sz w:val="23"/>
          <w:szCs w:val="23"/>
        </w:rPr>
        <w:t>and</w:t>
      </w:r>
      <w:r w:rsidRPr="000A1FF2">
        <w:rPr>
          <w:rFonts w:ascii="Arial" w:hAnsi="Arial" w:cs="Arial"/>
          <w:color w:val="000000"/>
          <w:sz w:val="23"/>
          <w:szCs w:val="23"/>
        </w:rPr>
        <w:t xml:space="preserve"> white issue. Viewers </w:t>
      </w:r>
      <w:r w:rsidR="00414AEE">
        <w:rPr>
          <w:rFonts w:ascii="Arial" w:hAnsi="Arial" w:cs="Arial"/>
          <w:color w:val="000000"/>
          <w:sz w:val="23"/>
          <w:szCs w:val="23"/>
        </w:rPr>
        <w:t>saw</w:t>
      </w:r>
      <w:r w:rsidRPr="000A1FF2">
        <w:rPr>
          <w:rFonts w:ascii="Arial" w:hAnsi="Arial" w:cs="Arial"/>
          <w:color w:val="000000"/>
          <w:sz w:val="23"/>
          <w:szCs w:val="23"/>
        </w:rPr>
        <w:t xml:space="preserve"> why well-meaning Christians need to be extremely careful when advocating </w:t>
      </w:r>
      <w:r w:rsidR="00414AEE">
        <w:rPr>
          <w:rFonts w:ascii="Arial" w:hAnsi="Arial" w:cs="Arial"/>
          <w:color w:val="000000"/>
          <w:sz w:val="23"/>
          <w:szCs w:val="23"/>
        </w:rPr>
        <w:t xml:space="preserve">some </w:t>
      </w:r>
      <w:r w:rsidRPr="000A1FF2">
        <w:rPr>
          <w:rFonts w:ascii="Arial" w:hAnsi="Arial" w:cs="Arial"/>
          <w:color w:val="000000"/>
          <w:sz w:val="23"/>
          <w:szCs w:val="23"/>
        </w:rPr>
        <w:t>environmental policies.</w:t>
      </w:r>
    </w:p>
    <w:p w14:paraId="79C98EFD" w14:textId="77777777" w:rsidR="00414AEE" w:rsidRDefault="009D7386" w:rsidP="00414AEE">
      <w:pPr>
        <w:pStyle w:val="NormalWeb"/>
        <w:shd w:val="clear" w:color="auto" w:fill="FFFFFF"/>
        <w:spacing w:after="0" w:afterAutospacing="0"/>
        <w:rPr>
          <w:rFonts w:ascii="Arial" w:hAnsi="Arial" w:cs="Arial"/>
          <w:color w:val="000000"/>
          <w:sz w:val="23"/>
          <w:szCs w:val="23"/>
        </w:rPr>
      </w:pPr>
      <w:r w:rsidRPr="000A1FF2">
        <w:rPr>
          <w:rFonts w:ascii="Arial" w:hAnsi="Arial" w:cs="Arial"/>
          <w:color w:val="000000"/>
          <w:sz w:val="23"/>
          <w:szCs w:val="23"/>
        </w:rPr>
        <w:t xml:space="preserve">Through on-location interviews with leading creationist scientists, climatologists, and other commentators, the dangers and politics of global warming </w:t>
      </w:r>
      <w:r w:rsidR="00414AEE">
        <w:rPr>
          <w:rFonts w:ascii="Arial" w:hAnsi="Arial" w:cs="Arial"/>
          <w:color w:val="000000"/>
          <w:sz w:val="23"/>
          <w:szCs w:val="23"/>
        </w:rPr>
        <w:t>were</w:t>
      </w:r>
      <w:r w:rsidRPr="000A1FF2">
        <w:rPr>
          <w:rFonts w:ascii="Arial" w:hAnsi="Arial" w:cs="Arial"/>
          <w:color w:val="000000"/>
          <w:sz w:val="23"/>
          <w:szCs w:val="23"/>
        </w:rPr>
        <w:t xml:space="preserve"> revealed. </w:t>
      </w:r>
      <w:r w:rsidR="00414AEE">
        <w:rPr>
          <w:rFonts w:ascii="Arial" w:hAnsi="Arial" w:cs="Arial"/>
          <w:color w:val="000000"/>
          <w:sz w:val="23"/>
          <w:szCs w:val="23"/>
        </w:rPr>
        <w:t>We l</w:t>
      </w:r>
      <w:r w:rsidRPr="000A1FF2">
        <w:rPr>
          <w:rFonts w:ascii="Arial" w:hAnsi="Arial" w:cs="Arial"/>
          <w:color w:val="000000"/>
          <w:sz w:val="23"/>
          <w:szCs w:val="23"/>
        </w:rPr>
        <w:t>earn</w:t>
      </w:r>
      <w:r w:rsidR="00414AEE">
        <w:rPr>
          <w:rFonts w:ascii="Arial" w:hAnsi="Arial" w:cs="Arial"/>
          <w:color w:val="000000"/>
          <w:sz w:val="23"/>
          <w:szCs w:val="23"/>
        </w:rPr>
        <w:t>ed</w:t>
      </w:r>
      <w:r w:rsidRPr="000A1FF2">
        <w:rPr>
          <w:rFonts w:ascii="Arial" w:hAnsi="Arial" w:cs="Arial"/>
          <w:color w:val="000000"/>
          <w:sz w:val="23"/>
          <w:szCs w:val="23"/>
        </w:rPr>
        <w:t xml:space="preserve"> how </w:t>
      </w:r>
      <w:r w:rsidR="00414AEE">
        <w:rPr>
          <w:rFonts w:ascii="Arial" w:hAnsi="Arial" w:cs="Arial"/>
          <w:color w:val="000000"/>
          <w:sz w:val="23"/>
          <w:szCs w:val="23"/>
        </w:rPr>
        <w:t>we</w:t>
      </w:r>
      <w:r w:rsidRPr="000A1FF2">
        <w:rPr>
          <w:rFonts w:ascii="Arial" w:hAnsi="Arial" w:cs="Arial"/>
          <w:color w:val="000000"/>
          <w:sz w:val="23"/>
          <w:szCs w:val="23"/>
        </w:rPr>
        <w:t xml:space="preserve"> can be effective in caring for creation, without becoming an unwitting accomplice to the </w:t>
      </w:r>
      <w:r w:rsidRPr="000A1FF2">
        <w:rPr>
          <w:rFonts w:ascii="Arial" w:hAnsi="Arial" w:cs="Arial"/>
          <w:color w:val="000000"/>
          <w:sz w:val="23"/>
          <w:szCs w:val="23"/>
        </w:rPr>
        <w:lastRenderedPageBreak/>
        <w:t xml:space="preserve">myths of global warming. This balanced approach to a very "hot" topic </w:t>
      </w:r>
      <w:r w:rsidR="00414AEE">
        <w:rPr>
          <w:rFonts w:ascii="Arial" w:hAnsi="Arial" w:cs="Arial"/>
          <w:color w:val="000000"/>
          <w:sz w:val="23"/>
          <w:szCs w:val="23"/>
        </w:rPr>
        <w:t>equipped us with</w:t>
      </w:r>
      <w:r w:rsidRPr="000A1FF2">
        <w:rPr>
          <w:rFonts w:ascii="Arial" w:hAnsi="Arial" w:cs="Arial"/>
          <w:color w:val="000000"/>
          <w:sz w:val="23"/>
          <w:szCs w:val="23"/>
        </w:rPr>
        <w:t xml:space="preserve"> the information necessary to honor the Creator ... without worshipping the creation.</w:t>
      </w:r>
    </w:p>
    <w:p w14:paraId="5155EB21" w14:textId="1D8B0849" w:rsidR="009D7386" w:rsidRPr="00414AEE" w:rsidRDefault="000A1FF2" w:rsidP="00414AEE">
      <w:pPr>
        <w:pStyle w:val="NormalWeb"/>
        <w:shd w:val="clear" w:color="auto" w:fill="FFFFFF"/>
        <w:rPr>
          <w:rFonts w:ascii="Arial" w:hAnsi="Arial" w:cs="Arial"/>
          <w:color w:val="000000"/>
          <w:sz w:val="23"/>
          <w:szCs w:val="23"/>
        </w:rPr>
      </w:pPr>
      <w:r>
        <w:rPr>
          <w:rFonts w:ascii="Arial" w:hAnsi="Arial" w:cs="Arial"/>
          <w:b/>
          <w:bCs/>
          <w:color w:val="FF0000"/>
          <w:sz w:val="28"/>
          <w:szCs w:val="28"/>
        </w:rPr>
        <w:t>____________________________________________________________</w:t>
      </w:r>
    </w:p>
    <w:p w14:paraId="682A3DDB" w14:textId="77777777" w:rsidR="009D7386" w:rsidRDefault="009D7386" w:rsidP="009D7386">
      <w:pPr>
        <w:spacing w:after="0" w:line="240" w:lineRule="auto"/>
        <w:rPr>
          <w:rFonts w:ascii="Arial" w:eastAsia="Times New Roman" w:hAnsi="Arial" w:cs="Arial"/>
          <w:b/>
          <w:bCs/>
          <w:color w:val="FF0000"/>
          <w:sz w:val="28"/>
          <w:szCs w:val="28"/>
        </w:rPr>
      </w:pPr>
    </w:p>
    <w:p w14:paraId="3793F7D7" w14:textId="77777777" w:rsidR="009D7386" w:rsidRPr="001C0324" w:rsidRDefault="009D7386" w:rsidP="009D7386">
      <w:pPr>
        <w:spacing w:after="0" w:line="240" w:lineRule="auto"/>
        <w:rPr>
          <w:rFonts w:ascii="Arial" w:eastAsia="Times New Roman" w:hAnsi="Arial" w:cs="Arial"/>
          <w:b/>
          <w:bCs/>
          <w:color w:val="FF0000"/>
          <w:sz w:val="28"/>
          <w:szCs w:val="28"/>
        </w:rPr>
      </w:pPr>
      <w:r w:rsidRPr="001C0324">
        <w:rPr>
          <w:rFonts w:ascii="Arial" w:eastAsia="Times New Roman" w:hAnsi="Arial" w:cs="Arial"/>
          <w:b/>
          <w:bCs/>
          <w:color w:val="FF0000"/>
          <w:sz w:val="28"/>
          <w:szCs w:val="28"/>
        </w:rPr>
        <w:t xml:space="preserve">Next SABBSA Meeting: </w:t>
      </w:r>
    </w:p>
    <w:p w14:paraId="4297C18E" w14:textId="43FE89B3" w:rsidR="009D7386" w:rsidRPr="001C0324" w:rsidRDefault="009D7386" w:rsidP="009D7386">
      <w:pPr>
        <w:spacing w:after="0" w:line="240" w:lineRule="auto"/>
        <w:rPr>
          <w:rFonts w:ascii="Arial" w:eastAsia="Times New Roman" w:hAnsi="Arial" w:cs="Arial"/>
          <w:color w:val="000000"/>
          <w:sz w:val="24"/>
          <w:szCs w:val="24"/>
        </w:rPr>
      </w:pPr>
      <w:r w:rsidRPr="001C0324">
        <w:rPr>
          <w:rFonts w:ascii="Arial" w:eastAsia="Times New Roman" w:hAnsi="Arial" w:cs="Arial"/>
          <w:b/>
          <w:bCs/>
          <w:color w:val="FF0000"/>
          <w:sz w:val="28"/>
          <w:szCs w:val="28"/>
        </w:rPr>
        <w:t xml:space="preserve">Tuesday, </w:t>
      </w:r>
      <w:r>
        <w:rPr>
          <w:rFonts w:ascii="Arial" w:eastAsia="Times New Roman" w:hAnsi="Arial" w:cs="Arial"/>
          <w:b/>
          <w:bCs/>
          <w:color w:val="FF0000"/>
          <w:sz w:val="28"/>
          <w:szCs w:val="28"/>
        </w:rPr>
        <w:t>March 9</w:t>
      </w:r>
      <w:r w:rsidRPr="001C0324">
        <w:rPr>
          <w:rFonts w:ascii="Arial" w:eastAsia="Times New Roman" w:hAnsi="Arial" w:cs="Arial"/>
          <w:b/>
          <w:bCs/>
          <w:color w:val="FF0000"/>
          <w:sz w:val="28"/>
          <w:szCs w:val="28"/>
        </w:rPr>
        <w:t>, 202</w:t>
      </w:r>
      <w:r>
        <w:rPr>
          <w:rFonts w:ascii="Arial" w:eastAsia="Times New Roman" w:hAnsi="Arial" w:cs="Arial"/>
          <w:b/>
          <w:bCs/>
          <w:color w:val="FF0000"/>
          <w:sz w:val="28"/>
          <w:szCs w:val="28"/>
        </w:rPr>
        <w:t>1</w:t>
      </w:r>
      <w:r w:rsidRPr="001C0324">
        <w:rPr>
          <w:rFonts w:ascii="Arial" w:eastAsia="Times New Roman" w:hAnsi="Arial" w:cs="Arial"/>
          <w:b/>
          <w:bCs/>
          <w:color w:val="FF0000"/>
          <w:sz w:val="28"/>
          <w:szCs w:val="28"/>
        </w:rPr>
        <w:t>, at 7 pm</w:t>
      </w:r>
      <w:r w:rsidRPr="001C0324">
        <w:rPr>
          <w:rFonts w:ascii="Arial" w:eastAsia="Times New Roman" w:hAnsi="Arial" w:cs="Arial"/>
          <w:color w:val="000000"/>
          <w:sz w:val="24"/>
          <w:szCs w:val="24"/>
        </w:rPr>
        <w:t xml:space="preserve"> </w:t>
      </w:r>
    </w:p>
    <w:p w14:paraId="52E9453E" w14:textId="6CCB8CF6" w:rsidR="009D7386" w:rsidRDefault="009D7386" w:rsidP="009D7386">
      <w:pPr>
        <w:pStyle w:val="NormalWeb"/>
        <w:shd w:val="clear" w:color="auto" w:fill="FFFFFF"/>
        <w:rPr>
          <w:rFonts w:ascii="Arial" w:hAnsi="Arial" w:cs="Arial"/>
          <w:b/>
          <w:bCs/>
          <w:color w:val="800040"/>
          <w:sz w:val="28"/>
          <w:szCs w:val="28"/>
        </w:rPr>
      </w:pPr>
      <w:r w:rsidRPr="00D67166">
        <w:rPr>
          <w:rFonts w:ascii="Arial" w:hAnsi="Arial" w:cs="Arial"/>
          <w:b/>
          <w:bCs/>
          <w:color w:val="800040"/>
          <w:sz w:val="28"/>
          <w:szCs w:val="28"/>
        </w:rPr>
        <w:t xml:space="preserve">Coming to SABBSA in </w:t>
      </w:r>
      <w:r>
        <w:rPr>
          <w:rFonts w:ascii="Arial" w:hAnsi="Arial" w:cs="Arial"/>
          <w:b/>
          <w:bCs/>
          <w:color w:val="800040"/>
          <w:sz w:val="28"/>
          <w:szCs w:val="28"/>
        </w:rPr>
        <w:t>March</w:t>
      </w:r>
    </w:p>
    <w:p w14:paraId="3F896F80" w14:textId="4C6E1D0C" w:rsidR="009D7386" w:rsidRDefault="00170F92" w:rsidP="009D7386">
      <w:pPr>
        <w:pStyle w:val="NormalWeb"/>
        <w:shd w:val="clear" w:color="auto" w:fill="FFFFFF"/>
        <w:rPr>
          <w:rFonts w:ascii="Arial" w:hAnsi="Arial" w:cs="Arial"/>
          <w:color w:val="000000"/>
        </w:rPr>
      </w:pPr>
      <w:r>
        <w:rPr>
          <w:noProof/>
        </w:rPr>
        <w:drawing>
          <wp:anchor distT="0" distB="0" distL="114300" distR="114300" simplePos="0" relativeHeight="251670528" behindDoc="1" locked="0" layoutInCell="1" allowOverlap="1" wp14:anchorId="57686C1D" wp14:editId="430D830F">
            <wp:simplePos x="0" y="0"/>
            <wp:positionH relativeFrom="margin">
              <wp:align>right</wp:align>
            </wp:positionH>
            <wp:positionV relativeFrom="paragraph">
              <wp:posOffset>266700</wp:posOffset>
            </wp:positionV>
            <wp:extent cx="3493135" cy="1943100"/>
            <wp:effectExtent l="0" t="0" r="0" b="0"/>
            <wp:wrapTight wrapText="bothSides">
              <wp:wrapPolygon edited="0">
                <wp:start x="0" y="0"/>
                <wp:lineTo x="0" y="21388"/>
                <wp:lineTo x="21439" y="21388"/>
                <wp:lineTo x="21439"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493135" cy="19431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65670829"/>
      <w:r w:rsidR="009D7386">
        <w:rPr>
          <w:rFonts w:ascii="Arial" w:hAnsi="Arial" w:cs="Arial"/>
          <w:b/>
          <w:bCs/>
          <w:color w:val="0000FF"/>
        </w:rPr>
        <w:t>DNA Battles: Were Adam and Eve Historical?</w:t>
      </w:r>
      <w:bookmarkEnd w:id="3"/>
      <w:r w:rsidRPr="00170F92">
        <w:rPr>
          <w:noProof/>
        </w:rPr>
        <w:t xml:space="preserve"> </w:t>
      </w:r>
    </w:p>
    <w:p w14:paraId="168765C2" w14:textId="4AC5352B" w:rsidR="009D7386" w:rsidRPr="000A1FF2" w:rsidRDefault="009D7386" w:rsidP="009D7386">
      <w:pPr>
        <w:pStyle w:val="NormalWeb"/>
        <w:shd w:val="clear" w:color="auto" w:fill="FFFFFF"/>
        <w:rPr>
          <w:rFonts w:ascii="Arial" w:hAnsi="Arial" w:cs="Arial"/>
          <w:color w:val="000000"/>
          <w:sz w:val="23"/>
          <w:szCs w:val="23"/>
        </w:rPr>
      </w:pPr>
      <w:r w:rsidRPr="000A1FF2">
        <w:rPr>
          <w:rFonts w:ascii="Arial" w:hAnsi="Arial" w:cs="Arial"/>
          <w:color w:val="000000"/>
          <w:sz w:val="23"/>
          <w:szCs w:val="23"/>
        </w:rPr>
        <w:t xml:space="preserve">Modern genetics provides overwhelming empirical evidence supporting the </w:t>
      </w:r>
      <w:r w:rsidR="00414AEE">
        <w:rPr>
          <w:rFonts w:ascii="Arial" w:hAnsi="Arial" w:cs="Arial"/>
          <w:color w:val="000000"/>
          <w:sz w:val="23"/>
          <w:szCs w:val="23"/>
        </w:rPr>
        <w:t>b</w:t>
      </w:r>
      <w:r w:rsidRPr="000A1FF2">
        <w:rPr>
          <w:rFonts w:ascii="Arial" w:hAnsi="Arial" w:cs="Arial"/>
          <w:color w:val="000000"/>
          <w:sz w:val="23"/>
          <w:szCs w:val="23"/>
        </w:rPr>
        <w:t>iblical notion that God created all of life. </w:t>
      </w:r>
      <w:r w:rsidRPr="000A1FF2">
        <w:rPr>
          <w:rFonts w:ascii="Arial" w:hAnsi="Arial" w:cs="Arial"/>
          <w:b/>
          <w:bCs/>
          <w:color w:val="000000"/>
          <w:sz w:val="23"/>
          <w:szCs w:val="23"/>
        </w:rPr>
        <w:t>DNA Battles</w:t>
      </w:r>
      <w:r w:rsidRPr="000A1FF2">
        <w:rPr>
          <w:rFonts w:ascii="Arial" w:hAnsi="Arial" w:cs="Arial"/>
          <w:color w:val="000000"/>
          <w:sz w:val="23"/>
          <w:szCs w:val="23"/>
        </w:rPr>
        <w:t> explores several lines of evidence which supports a 6,000-year-old Earth and a 6-day biblical explanation for Creation.</w:t>
      </w:r>
    </w:p>
    <w:p w14:paraId="6357784D" w14:textId="77777777" w:rsidR="009D7386" w:rsidRPr="000A1FF2" w:rsidRDefault="009D7386" w:rsidP="009D7386">
      <w:pPr>
        <w:pStyle w:val="NormalWeb"/>
        <w:shd w:val="clear" w:color="auto" w:fill="FFFFFF"/>
        <w:rPr>
          <w:rFonts w:ascii="Arial" w:hAnsi="Arial" w:cs="Arial"/>
          <w:color w:val="000000"/>
          <w:sz w:val="23"/>
          <w:szCs w:val="23"/>
        </w:rPr>
      </w:pPr>
      <w:r w:rsidRPr="000A1FF2">
        <w:rPr>
          <w:rFonts w:ascii="Arial" w:hAnsi="Arial" w:cs="Arial"/>
          <w:color w:val="000000"/>
          <w:sz w:val="23"/>
          <w:szCs w:val="23"/>
        </w:rPr>
        <w:t>Too often Christians accept some form of evolution as the means for our origins. With modern genetics, it is time to realize empirical science points to Biblical Creation.</w:t>
      </w:r>
    </w:p>
    <w:p w14:paraId="2DAEFDFC" w14:textId="77777777" w:rsidR="009D7386" w:rsidRPr="000A1FF2" w:rsidRDefault="009D7386" w:rsidP="009D7386">
      <w:pPr>
        <w:pStyle w:val="NormalWeb"/>
        <w:shd w:val="clear" w:color="auto" w:fill="FFFFFF"/>
        <w:rPr>
          <w:rFonts w:ascii="Arial" w:hAnsi="Arial" w:cs="Arial"/>
          <w:color w:val="000000"/>
          <w:sz w:val="23"/>
          <w:szCs w:val="23"/>
        </w:rPr>
      </w:pPr>
      <w:r w:rsidRPr="000A1FF2">
        <w:rPr>
          <w:rFonts w:ascii="Arial" w:hAnsi="Arial" w:cs="Arial"/>
          <w:color w:val="000000"/>
          <w:sz w:val="23"/>
          <w:szCs w:val="23"/>
        </w:rPr>
        <w:t xml:space="preserve">The </w:t>
      </w:r>
      <w:proofErr w:type="gramStart"/>
      <w:r w:rsidRPr="000A1FF2">
        <w:rPr>
          <w:rFonts w:ascii="Arial" w:hAnsi="Arial" w:cs="Arial"/>
          <w:color w:val="000000"/>
          <w:sz w:val="23"/>
          <w:szCs w:val="23"/>
        </w:rPr>
        <w:t>June,</w:t>
      </w:r>
      <w:proofErr w:type="gramEnd"/>
      <w:r w:rsidRPr="000A1FF2">
        <w:rPr>
          <w:rFonts w:ascii="Arial" w:hAnsi="Arial" w:cs="Arial"/>
          <w:color w:val="000000"/>
          <w:sz w:val="23"/>
          <w:szCs w:val="23"/>
        </w:rPr>
        <w:t xml:space="preserve"> 2011 cover article in Christianity Today (CT) lays out several positions for the historicity of Adam and Eve. Francis Collins, director of the National Institutes of Health, started the </w:t>
      </w:r>
      <w:proofErr w:type="spellStart"/>
      <w:r w:rsidRPr="000A1FF2">
        <w:rPr>
          <w:rFonts w:ascii="Arial" w:hAnsi="Arial" w:cs="Arial"/>
          <w:color w:val="000000"/>
          <w:sz w:val="23"/>
          <w:szCs w:val="23"/>
        </w:rPr>
        <w:t>Biologos</w:t>
      </w:r>
      <w:proofErr w:type="spellEnd"/>
      <w:r w:rsidRPr="000A1FF2">
        <w:rPr>
          <w:rFonts w:ascii="Arial" w:hAnsi="Arial" w:cs="Arial"/>
          <w:color w:val="000000"/>
          <w:sz w:val="23"/>
          <w:szCs w:val="23"/>
        </w:rPr>
        <w:t xml:space="preserve"> Foundation. </w:t>
      </w:r>
      <w:proofErr w:type="spellStart"/>
      <w:r w:rsidRPr="000A1FF2">
        <w:rPr>
          <w:rFonts w:ascii="Arial" w:hAnsi="Arial" w:cs="Arial"/>
          <w:color w:val="000000"/>
          <w:sz w:val="23"/>
          <w:szCs w:val="23"/>
        </w:rPr>
        <w:t>Biologos</w:t>
      </w:r>
      <w:proofErr w:type="spellEnd"/>
      <w:r w:rsidRPr="000A1FF2">
        <w:rPr>
          <w:rFonts w:ascii="Arial" w:hAnsi="Arial" w:cs="Arial"/>
          <w:color w:val="000000"/>
          <w:sz w:val="23"/>
          <w:szCs w:val="23"/>
        </w:rPr>
        <w:t xml:space="preserve"> is leading the charge for the position that Adam and Eve, if they existed at all, were part of a collective of some 10,000 hominids.</w:t>
      </w:r>
    </w:p>
    <w:p w14:paraId="2D52887C" w14:textId="77777777" w:rsidR="009D7386" w:rsidRPr="000A1FF2" w:rsidRDefault="009D7386" w:rsidP="009D7386">
      <w:pPr>
        <w:pStyle w:val="NormalWeb"/>
        <w:shd w:val="clear" w:color="auto" w:fill="FFFFFF"/>
        <w:rPr>
          <w:rFonts w:ascii="Arial" w:hAnsi="Arial" w:cs="Arial"/>
          <w:color w:val="000000"/>
          <w:sz w:val="23"/>
          <w:szCs w:val="23"/>
        </w:rPr>
      </w:pPr>
      <w:r w:rsidRPr="000A1FF2">
        <w:rPr>
          <w:rFonts w:ascii="Arial" w:hAnsi="Arial" w:cs="Arial"/>
          <w:color w:val="000000"/>
          <w:sz w:val="23"/>
          <w:szCs w:val="23"/>
        </w:rPr>
        <w:t xml:space="preserve">The CT article states, "A </w:t>
      </w:r>
      <w:proofErr w:type="spellStart"/>
      <w:r w:rsidRPr="000A1FF2">
        <w:rPr>
          <w:rFonts w:ascii="Arial" w:hAnsi="Arial" w:cs="Arial"/>
          <w:color w:val="000000"/>
          <w:sz w:val="23"/>
          <w:szCs w:val="23"/>
        </w:rPr>
        <w:t>Biologos</w:t>
      </w:r>
      <w:proofErr w:type="spellEnd"/>
      <w:r w:rsidRPr="000A1FF2">
        <w:rPr>
          <w:rFonts w:ascii="Arial" w:hAnsi="Arial" w:cs="Arial"/>
          <w:color w:val="000000"/>
          <w:sz w:val="23"/>
          <w:szCs w:val="23"/>
        </w:rPr>
        <w:t xml:space="preserve"> paper by </w:t>
      </w:r>
      <w:proofErr w:type="spellStart"/>
      <w:r w:rsidRPr="000A1FF2">
        <w:rPr>
          <w:rFonts w:ascii="Arial" w:hAnsi="Arial" w:cs="Arial"/>
          <w:color w:val="000000"/>
          <w:sz w:val="23"/>
          <w:szCs w:val="23"/>
        </w:rPr>
        <w:t>Venema</w:t>
      </w:r>
      <w:proofErr w:type="spellEnd"/>
      <w:r w:rsidRPr="000A1FF2">
        <w:rPr>
          <w:rFonts w:ascii="Arial" w:hAnsi="Arial" w:cs="Arial"/>
          <w:color w:val="000000"/>
          <w:sz w:val="23"/>
          <w:szCs w:val="23"/>
        </w:rPr>
        <w:t xml:space="preserve"> and Falk declares it more flatly: The human population, they say, 'was definitely never as small as two...Our species diverged as a population. The data are absolutely clear on that.'"</w:t>
      </w:r>
    </w:p>
    <w:p w14:paraId="57EBB167" w14:textId="28D874D2" w:rsidR="009D7386" w:rsidRPr="000A1FF2" w:rsidRDefault="009D7386" w:rsidP="009D7386">
      <w:pPr>
        <w:pStyle w:val="NormalWeb"/>
        <w:shd w:val="clear" w:color="auto" w:fill="FFFFFF"/>
        <w:rPr>
          <w:rFonts w:ascii="Arial" w:hAnsi="Arial" w:cs="Arial"/>
          <w:color w:val="000000"/>
          <w:sz w:val="23"/>
          <w:szCs w:val="23"/>
        </w:rPr>
      </w:pPr>
      <w:r w:rsidRPr="000A1FF2">
        <w:rPr>
          <w:rFonts w:ascii="Arial" w:hAnsi="Arial" w:cs="Arial"/>
          <w:color w:val="000000"/>
          <w:sz w:val="23"/>
          <w:szCs w:val="23"/>
        </w:rPr>
        <w:t>But is the data as clear as they state?</w:t>
      </w:r>
      <w:r w:rsidRPr="000A1FF2">
        <w:rPr>
          <w:rFonts w:ascii="Arial" w:hAnsi="Arial" w:cs="Arial"/>
          <w:color w:val="000000"/>
          <w:sz w:val="23"/>
          <w:szCs w:val="23"/>
        </w:rPr>
        <w:br/>
        <w:t>What has recent research revealed about mitochondrial DNA?</w:t>
      </w:r>
      <w:r w:rsidRPr="000A1FF2">
        <w:rPr>
          <w:rFonts w:ascii="Arial" w:hAnsi="Arial" w:cs="Arial"/>
          <w:color w:val="000000"/>
          <w:sz w:val="23"/>
          <w:szCs w:val="23"/>
        </w:rPr>
        <w:br/>
        <w:t>Does recent research on nuclear DNA support evolutionary predictions?</w:t>
      </w:r>
      <w:r w:rsidRPr="000A1FF2">
        <w:rPr>
          <w:rFonts w:ascii="Arial" w:hAnsi="Arial" w:cs="Arial"/>
          <w:color w:val="000000"/>
          <w:sz w:val="23"/>
          <w:szCs w:val="23"/>
        </w:rPr>
        <w:br/>
        <w:t>Hear from 7 scientists and 2 theologians.</w:t>
      </w:r>
    </w:p>
    <w:p w14:paraId="5253FEF2" w14:textId="0A9594A2" w:rsidR="009D7386" w:rsidRPr="00FD5DDD" w:rsidRDefault="009D7386" w:rsidP="009D7386">
      <w:pPr>
        <w:pStyle w:val="NormalWeb"/>
        <w:rPr>
          <w:rFonts w:ascii="Arial" w:hAnsi="Arial" w:cs="Arial"/>
          <w:color w:val="800080"/>
        </w:rPr>
      </w:pPr>
      <w:r w:rsidRPr="000A1FF2">
        <w:rPr>
          <w:rFonts w:ascii="Arial" w:hAnsi="Arial" w:cs="Arial"/>
          <w:color w:val="800080"/>
          <w:sz w:val="23"/>
          <w:szCs w:val="23"/>
        </w:rPr>
        <w:t xml:space="preserve">Please join us in February for creation science and biblical apologetics teaching you will find nowhere else in Bexar County. Our current COVID protocols call for you to wear a mask into the facility, have your temperature taken and sit distanced from other people and groups not in your immediate family or group. We meet at </w:t>
      </w:r>
      <w:r w:rsidRPr="000A1FF2">
        <w:rPr>
          <w:rFonts w:ascii="Arial" w:hAnsi="Arial" w:cs="Arial"/>
          <w:b/>
          <w:bCs/>
          <w:color w:val="800080"/>
          <w:sz w:val="23"/>
          <w:szCs w:val="23"/>
        </w:rPr>
        <w:t>Faith Lutheran Church</w:t>
      </w:r>
      <w:r w:rsidRPr="000A1FF2">
        <w:rPr>
          <w:rFonts w:ascii="Arial" w:hAnsi="Arial" w:cs="Arial"/>
          <w:color w:val="800080"/>
          <w:sz w:val="23"/>
          <w:szCs w:val="23"/>
        </w:rPr>
        <w:t> just </w:t>
      </w:r>
      <w:r w:rsidRPr="000A1FF2">
        <w:rPr>
          <w:rFonts w:ascii="Arial" w:hAnsi="Arial" w:cs="Arial"/>
          <w:b/>
          <w:bCs/>
          <w:color w:val="800080"/>
          <w:sz w:val="23"/>
          <w:szCs w:val="23"/>
        </w:rPr>
        <w:t xml:space="preserve">south of the corner of Jones </w:t>
      </w:r>
      <w:proofErr w:type="spellStart"/>
      <w:r w:rsidRPr="000A1FF2">
        <w:rPr>
          <w:rFonts w:ascii="Arial" w:hAnsi="Arial" w:cs="Arial"/>
          <w:b/>
          <w:bCs/>
          <w:color w:val="800080"/>
          <w:sz w:val="23"/>
          <w:szCs w:val="23"/>
        </w:rPr>
        <w:t>Maltsberger</w:t>
      </w:r>
      <w:proofErr w:type="spellEnd"/>
      <w:r w:rsidRPr="000A1FF2">
        <w:rPr>
          <w:rFonts w:ascii="Arial" w:hAnsi="Arial" w:cs="Arial"/>
          <w:b/>
          <w:bCs/>
          <w:color w:val="800080"/>
          <w:sz w:val="23"/>
          <w:szCs w:val="23"/>
        </w:rPr>
        <w:t xml:space="preserve"> and Thousand Oaks</w:t>
      </w:r>
      <w:r w:rsidRPr="000A1FF2">
        <w:rPr>
          <w:rFonts w:ascii="Arial" w:hAnsi="Arial" w:cs="Arial"/>
          <w:color w:val="800080"/>
          <w:sz w:val="23"/>
          <w:szCs w:val="23"/>
        </w:rPr>
        <w:t>. The</w:t>
      </w:r>
      <w:r w:rsidRPr="00FD5DDD">
        <w:rPr>
          <w:rFonts w:ascii="Arial" w:hAnsi="Arial" w:cs="Arial"/>
          <w:color w:val="800080"/>
        </w:rPr>
        <w:t xml:space="preserve"> address is 14819 Jones </w:t>
      </w:r>
      <w:proofErr w:type="spellStart"/>
      <w:r w:rsidRPr="00FD5DDD">
        <w:rPr>
          <w:rFonts w:ascii="Arial" w:hAnsi="Arial" w:cs="Arial"/>
          <w:color w:val="800080"/>
        </w:rPr>
        <w:t>Maltsberger</w:t>
      </w:r>
      <w:proofErr w:type="spellEnd"/>
      <w:r w:rsidRPr="00FD5DDD">
        <w:rPr>
          <w:rFonts w:ascii="Arial" w:hAnsi="Arial" w:cs="Arial"/>
          <w:color w:val="800080"/>
        </w:rPr>
        <w:t xml:space="preserve"> Rd., San Antonio, Texas 78247.</w:t>
      </w:r>
      <w:r>
        <w:rPr>
          <w:rFonts w:ascii="Arial" w:hAnsi="Arial" w:cs="Arial"/>
          <w:color w:val="800080"/>
        </w:rPr>
        <w:t xml:space="preserve"> </w:t>
      </w:r>
    </w:p>
    <w:p w14:paraId="3982D6F6" w14:textId="77777777" w:rsidR="00CC5805" w:rsidRDefault="00CC5805" w:rsidP="003E5024"/>
    <w:sectPr w:rsidR="00CC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41C95"/>
    <w:multiLevelType w:val="multilevel"/>
    <w:tmpl w:val="8A22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24"/>
    <w:rsid w:val="000A1FF2"/>
    <w:rsid w:val="000F26B9"/>
    <w:rsid w:val="00170F92"/>
    <w:rsid w:val="00192BA5"/>
    <w:rsid w:val="00223563"/>
    <w:rsid w:val="00344784"/>
    <w:rsid w:val="003E1096"/>
    <w:rsid w:val="003E5024"/>
    <w:rsid w:val="00414AEE"/>
    <w:rsid w:val="004C52A7"/>
    <w:rsid w:val="0054223F"/>
    <w:rsid w:val="005873AE"/>
    <w:rsid w:val="005A3B5A"/>
    <w:rsid w:val="005C659A"/>
    <w:rsid w:val="00605AF9"/>
    <w:rsid w:val="0060776B"/>
    <w:rsid w:val="00644683"/>
    <w:rsid w:val="00685BD8"/>
    <w:rsid w:val="006D739B"/>
    <w:rsid w:val="00766024"/>
    <w:rsid w:val="0081277D"/>
    <w:rsid w:val="00822128"/>
    <w:rsid w:val="0085426B"/>
    <w:rsid w:val="0086128F"/>
    <w:rsid w:val="009033BA"/>
    <w:rsid w:val="009730A7"/>
    <w:rsid w:val="00981FEB"/>
    <w:rsid w:val="009B4088"/>
    <w:rsid w:val="009C245F"/>
    <w:rsid w:val="009D7386"/>
    <w:rsid w:val="00A9284D"/>
    <w:rsid w:val="00AF2B65"/>
    <w:rsid w:val="00CA2EFF"/>
    <w:rsid w:val="00CB7F65"/>
    <w:rsid w:val="00CC5805"/>
    <w:rsid w:val="00CC7800"/>
    <w:rsid w:val="00D90770"/>
    <w:rsid w:val="00DE22A8"/>
    <w:rsid w:val="00F2402D"/>
    <w:rsid w:val="00F24479"/>
    <w:rsid w:val="00F441DF"/>
    <w:rsid w:val="00FC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41E3"/>
  <w15:chartTrackingRefBased/>
  <w15:docId w15:val="{A88E17F5-38E0-42A1-BB21-91F10A27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024"/>
    <w:rPr>
      <w:color w:val="0000FF"/>
      <w:u w:val="single"/>
    </w:rPr>
  </w:style>
  <w:style w:type="paragraph" w:styleId="NormalWeb">
    <w:name w:val="Normal (Web)"/>
    <w:basedOn w:val="Normal"/>
    <w:uiPriority w:val="99"/>
    <w:unhideWhenUsed/>
    <w:rsid w:val="009D7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730A7"/>
  </w:style>
  <w:style w:type="character" w:customStyle="1" w:styleId="small-caps">
    <w:name w:val="small-caps"/>
    <w:basedOn w:val="DefaultParagraphFont"/>
    <w:rsid w:val="0097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921998">
      <w:bodyDiv w:val="1"/>
      <w:marLeft w:val="0"/>
      <w:marRight w:val="0"/>
      <w:marTop w:val="0"/>
      <w:marBottom w:val="0"/>
      <w:divBdr>
        <w:top w:val="none" w:sz="0" w:space="0" w:color="auto"/>
        <w:left w:val="none" w:sz="0" w:space="0" w:color="auto"/>
        <w:bottom w:val="none" w:sz="0" w:space="0" w:color="auto"/>
        <w:right w:val="none" w:sz="0" w:space="0" w:color="auto"/>
      </w:divBdr>
    </w:div>
    <w:div w:id="1717702980">
      <w:bodyDiv w:val="1"/>
      <w:marLeft w:val="0"/>
      <w:marRight w:val="0"/>
      <w:marTop w:val="0"/>
      <w:marBottom w:val="0"/>
      <w:divBdr>
        <w:top w:val="none" w:sz="0" w:space="0" w:color="auto"/>
        <w:left w:val="none" w:sz="0" w:space="0" w:color="auto"/>
        <w:bottom w:val="none" w:sz="0" w:space="0" w:color="auto"/>
        <w:right w:val="none" w:sz="0" w:space="0" w:color="auto"/>
      </w:divBdr>
    </w:div>
    <w:div w:id="1812095577">
      <w:bodyDiv w:val="1"/>
      <w:marLeft w:val="0"/>
      <w:marRight w:val="0"/>
      <w:marTop w:val="0"/>
      <w:marBottom w:val="0"/>
      <w:divBdr>
        <w:top w:val="none" w:sz="0" w:space="0" w:color="auto"/>
        <w:left w:val="none" w:sz="0" w:space="0" w:color="auto"/>
        <w:bottom w:val="none" w:sz="0" w:space="0" w:color="auto"/>
        <w:right w:val="none" w:sz="0" w:space="0" w:color="auto"/>
      </w:divBdr>
      <w:divsChild>
        <w:div w:id="239607942">
          <w:marLeft w:val="120"/>
          <w:marRight w:val="120"/>
          <w:marTop w:val="0"/>
          <w:marBottom w:val="0"/>
          <w:divBdr>
            <w:top w:val="none" w:sz="0" w:space="0" w:color="auto"/>
            <w:left w:val="none" w:sz="0" w:space="0" w:color="auto"/>
            <w:bottom w:val="none" w:sz="0" w:space="0" w:color="auto"/>
            <w:right w:val="none" w:sz="0" w:space="0" w:color="auto"/>
          </w:divBdr>
          <w:divsChild>
            <w:div w:id="680668321">
              <w:marLeft w:val="0"/>
              <w:marRight w:val="0"/>
              <w:marTop w:val="0"/>
              <w:marBottom w:val="0"/>
              <w:divBdr>
                <w:top w:val="none" w:sz="0" w:space="0" w:color="auto"/>
                <w:left w:val="none" w:sz="0" w:space="0" w:color="auto"/>
                <w:bottom w:val="none" w:sz="0" w:space="0" w:color="auto"/>
                <w:right w:val="none" w:sz="0" w:space="0" w:color="auto"/>
              </w:divBdr>
            </w:div>
            <w:div w:id="644703523">
              <w:marLeft w:val="0"/>
              <w:marRight w:val="0"/>
              <w:marTop w:val="0"/>
              <w:marBottom w:val="0"/>
              <w:divBdr>
                <w:top w:val="none" w:sz="0" w:space="0" w:color="auto"/>
                <w:left w:val="none" w:sz="0" w:space="0" w:color="auto"/>
                <w:bottom w:val="none" w:sz="0" w:space="0" w:color="auto"/>
                <w:right w:val="none" w:sz="0" w:space="0" w:color="auto"/>
              </w:divBdr>
            </w:div>
          </w:divsChild>
        </w:div>
        <w:div w:id="1709258298">
          <w:marLeft w:val="120"/>
          <w:marRight w:val="120"/>
          <w:marTop w:val="0"/>
          <w:marBottom w:val="0"/>
          <w:divBdr>
            <w:top w:val="none" w:sz="0" w:space="0" w:color="auto"/>
            <w:left w:val="none" w:sz="0" w:space="0" w:color="auto"/>
            <w:bottom w:val="none" w:sz="0" w:space="0" w:color="auto"/>
            <w:right w:val="none" w:sz="0" w:space="0" w:color="auto"/>
          </w:divBdr>
          <w:divsChild>
            <w:div w:id="1281761261">
              <w:marLeft w:val="0"/>
              <w:marRight w:val="0"/>
              <w:marTop w:val="0"/>
              <w:marBottom w:val="0"/>
              <w:divBdr>
                <w:top w:val="none" w:sz="0" w:space="0" w:color="auto"/>
                <w:left w:val="none" w:sz="0" w:space="0" w:color="auto"/>
                <w:bottom w:val="none" w:sz="0" w:space="0" w:color="auto"/>
                <w:right w:val="none" w:sz="0" w:space="0" w:color="auto"/>
              </w:divBdr>
            </w:div>
            <w:div w:id="13764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r20.rs6.net/tn.jsp?llr=bztaencab&amp;et=1103662222545&amp;s=545&amp;e=001xF-6WOYzM5Yyre44Ea_qUjH5EOT_fFIGjrfpfa5h-rD53IlUVbz3Vc0Dp47_VEwW3iQQ6F1b6K0EtKc_vUxYKpzN_8V2upXFbsOScvUeD92nJdUTjDIFeg==" TargetMode="External"/><Relationship Id="rId26" Type="http://schemas.openxmlformats.org/officeDocument/2006/relationships/hyperlink" Target="http://www.icr.org/radio/" TargetMode="External"/><Relationship Id="rId3" Type="http://schemas.openxmlformats.org/officeDocument/2006/relationships/settings" Target="settings.xml"/><Relationship Id="rId21" Type="http://schemas.openxmlformats.org/officeDocument/2006/relationships/hyperlink" Target="https://discoverycenter.icr.or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am630theword.com/radioshow/local" TargetMode="External"/><Relationship Id="rId25" Type="http://schemas.openxmlformats.org/officeDocument/2006/relationships/hyperlink" Target="http://www.answersingenesis.org/media/audio/answers-daily"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visitcreation.org/item/museum-of-earth-history-dallas-tx/"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icr.org/article/babys-first-breath" TargetMode="External"/><Relationship Id="rId11" Type="http://schemas.openxmlformats.org/officeDocument/2006/relationships/hyperlink" Target="https://www.biblegateway.com/passage/?search=Genesis%207&amp;version=esv" TargetMode="External"/><Relationship Id="rId24" Type="http://schemas.openxmlformats.org/officeDocument/2006/relationships/hyperlink" Target="http://r20.rs6.net/tn.jsp?llr=bztaencab&amp;et=1103662222545&amp;s=545&amp;e=001xF-6WOYzM5bqqt6T1G_CwJWJosrOSIhLAagtnP0Z504J-gEROEBe22S3gq720x6ofjFVqK-AfJcsjrsuQyRtoepYiAQVVUFC-cF56fLwwBJ0SQ-44KlLmw==" TargetMode="External"/><Relationship Id="rId5" Type="http://schemas.openxmlformats.org/officeDocument/2006/relationships/hyperlink" Target="http://www.sabbsa.org" TargetMode="External"/><Relationship Id="rId15" Type="http://schemas.openxmlformats.org/officeDocument/2006/relationships/image" Target="media/image7.png"/><Relationship Id="rId23" Type="http://schemas.openxmlformats.org/officeDocument/2006/relationships/hyperlink" Target="https://evidences.org/" TargetMode="External"/><Relationship Id="rId28"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hyperlink" Target="http://www.creationevidence.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2561029/" TargetMode="External"/><Relationship Id="rId14" Type="http://schemas.openxmlformats.org/officeDocument/2006/relationships/image" Target="media/image6.jpeg"/><Relationship Id="rId22" Type="http://schemas.openxmlformats.org/officeDocument/2006/relationships/hyperlink" Target="http://dfw-mios.com/" TargetMode="External"/><Relationship Id="rId27" Type="http://schemas.openxmlformats.org/officeDocument/2006/relationships/image" Target="media/image9.gi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6602</Words>
  <Characters>37636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Scott</dc:creator>
  <cp:keywords/>
  <dc:description/>
  <cp:lastModifiedBy>Lane Scott</cp:lastModifiedBy>
  <cp:revision>12</cp:revision>
  <cp:lastPrinted>2021-03-07T15:14:00Z</cp:lastPrinted>
  <dcterms:created xsi:type="dcterms:W3CDTF">2021-02-19T18:19:00Z</dcterms:created>
  <dcterms:modified xsi:type="dcterms:W3CDTF">2021-03-07T15:18:00Z</dcterms:modified>
</cp:coreProperties>
</file>